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28071" w14:textId="600DACD0" w:rsidR="00781AF3" w:rsidRPr="00037D1B" w:rsidRDefault="00781AF3" w:rsidP="00037D1B">
      <w:pPr>
        <w:tabs>
          <w:tab w:val="center" w:pos="4513"/>
          <w:tab w:val="right" w:pos="9026"/>
        </w:tabs>
        <w:spacing w:after="0" w:line="240" w:lineRule="auto"/>
        <w:rPr>
          <w:rFonts w:eastAsia="Calibri" w:cstheme="minorHAnsi"/>
          <w:sz w:val="32"/>
          <w:szCs w:val="32"/>
        </w:rPr>
      </w:pPr>
      <w:r w:rsidRPr="00037D1B">
        <w:rPr>
          <w:rFonts w:eastAsia="Calibri" w:cstheme="minorHAnsi"/>
          <w:noProof/>
          <w:color w:val="41B6E6"/>
          <w:sz w:val="32"/>
          <w:szCs w:val="32"/>
          <w:lang w:eastAsia="en-NZ"/>
        </w:rPr>
        <w:t>JOB DESCRIPTION</w:t>
      </w:r>
    </w:p>
    <w:p w14:paraId="70A63196" w14:textId="77777777" w:rsidR="00781AF3" w:rsidRPr="00037D1B" w:rsidRDefault="00781AF3" w:rsidP="00037D1B">
      <w:pPr>
        <w:tabs>
          <w:tab w:val="left" w:pos="1701"/>
          <w:tab w:val="left" w:pos="2552"/>
        </w:tabs>
        <w:spacing w:after="0" w:line="240" w:lineRule="auto"/>
        <w:rPr>
          <w:rFonts w:eastAsia="Calibri" w:cstheme="minorHAnsi"/>
          <w:b/>
          <w:sz w:val="22"/>
          <w:szCs w:val="22"/>
        </w:rPr>
      </w:pPr>
    </w:p>
    <w:tbl>
      <w:tblPr>
        <w:tblStyle w:val="TableGrid"/>
        <w:tblW w:w="9135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0"/>
        <w:gridCol w:w="6985"/>
      </w:tblGrid>
      <w:tr w:rsidR="00781AF3" w:rsidRPr="00037D1B" w14:paraId="349838DD" w14:textId="77777777" w:rsidTr="00262C3C">
        <w:trPr>
          <w:trHeight w:val="388"/>
        </w:trPr>
        <w:tc>
          <w:tcPr>
            <w:tcW w:w="2150" w:type="dxa"/>
          </w:tcPr>
          <w:p w14:paraId="32C92CB9" w14:textId="77777777" w:rsidR="00781AF3" w:rsidRPr="00037D1B" w:rsidRDefault="00781AF3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037D1B">
              <w:rPr>
                <w:rFonts w:eastAsia="Calibri" w:cstheme="minorHAnsi"/>
                <w:b/>
                <w:sz w:val="22"/>
                <w:szCs w:val="22"/>
              </w:rPr>
              <w:t>JOB TITLE:</w:t>
            </w:r>
          </w:p>
        </w:tc>
        <w:tc>
          <w:tcPr>
            <w:tcW w:w="6985" w:type="dxa"/>
          </w:tcPr>
          <w:p w14:paraId="6AC577F7" w14:textId="1964801F" w:rsidR="00781AF3" w:rsidRPr="00037D1B" w:rsidRDefault="00CE0501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Cs/>
                <w:sz w:val="22"/>
                <w:szCs w:val="22"/>
              </w:rPr>
            </w:pPr>
            <w:r>
              <w:rPr>
                <w:rFonts w:eastAsia="Calibri" w:cstheme="minorHAnsi"/>
                <w:bCs/>
                <w:sz w:val="22"/>
                <w:szCs w:val="22"/>
              </w:rPr>
              <w:t>Administrator</w:t>
            </w:r>
          </w:p>
        </w:tc>
      </w:tr>
      <w:tr w:rsidR="00781AF3" w:rsidRPr="00037D1B" w14:paraId="32B5A1A0" w14:textId="77777777" w:rsidTr="00262C3C">
        <w:trPr>
          <w:trHeight w:val="374"/>
        </w:trPr>
        <w:tc>
          <w:tcPr>
            <w:tcW w:w="2150" w:type="dxa"/>
          </w:tcPr>
          <w:p w14:paraId="4ECA531F" w14:textId="77777777" w:rsidR="00781AF3" w:rsidRPr="00037D1B" w:rsidRDefault="00781AF3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037D1B">
              <w:rPr>
                <w:rFonts w:eastAsia="Calibri" w:cstheme="minorHAnsi"/>
                <w:b/>
                <w:sz w:val="22"/>
                <w:szCs w:val="22"/>
              </w:rPr>
              <w:t>GROUP:</w:t>
            </w:r>
          </w:p>
        </w:tc>
        <w:tc>
          <w:tcPr>
            <w:tcW w:w="6985" w:type="dxa"/>
          </w:tcPr>
          <w:p w14:paraId="42E3A820" w14:textId="4B682730" w:rsidR="00781AF3" w:rsidRPr="00037D1B" w:rsidRDefault="00940F15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Cs/>
                <w:sz w:val="22"/>
                <w:szCs w:val="22"/>
              </w:rPr>
            </w:pPr>
            <w:r>
              <w:rPr>
                <w:rFonts w:eastAsia="Calibri" w:cstheme="minorHAnsi"/>
                <w:bCs/>
                <w:sz w:val="22"/>
                <w:szCs w:val="22"/>
              </w:rPr>
              <w:t xml:space="preserve">Sales and </w:t>
            </w:r>
            <w:r w:rsidR="00CE0501">
              <w:rPr>
                <w:rFonts w:eastAsia="Calibri" w:cstheme="minorHAnsi"/>
                <w:bCs/>
                <w:sz w:val="22"/>
                <w:szCs w:val="22"/>
              </w:rPr>
              <w:t>Delivery</w:t>
            </w:r>
          </w:p>
        </w:tc>
      </w:tr>
      <w:tr w:rsidR="00781AF3" w:rsidRPr="00037D1B" w14:paraId="473A16F6" w14:textId="77777777" w:rsidTr="00262C3C">
        <w:trPr>
          <w:trHeight w:val="388"/>
        </w:trPr>
        <w:tc>
          <w:tcPr>
            <w:tcW w:w="2150" w:type="dxa"/>
          </w:tcPr>
          <w:p w14:paraId="7D065455" w14:textId="77777777" w:rsidR="00781AF3" w:rsidRPr="00037D1B" w:rsidRDefault="00781AF3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037D1B">
              <w:rPr>
                <w:rFonts w:eastAsia="Calibri" w:cstheme="minorHAnsi"/>
                <w:b/>
                <w:sz w:val="22"/>
                <w:szCs w:val="22"/>
              </w:rPr>
              <w:t>TEAM:</w:t>
            </w:r>
          </w:p>
        </w:tc>
        <w:tc>
          <w:tcPr>
            <w:tcW w:w="6985" w:type="dxa"/>
          </w:tcPr>
          <w:p w14:paraId="76DE3F94" w14:textId="2DCE2A11" w:rsidR="00781AF3" w:rsidRPr="00037D1B" w:rsidRDefault="00940F15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Cs/>
                <w:sz w:val="22"/>
                <w:szCs w:val="22"/>
              </w:rPr>
            </w:pPr>
            <w:r>
              <w:rPr>
                <w:rFonts w:eastAsia="Calibri" w:cstheme="minorHAnsi"/>
                <w:bCs/>
                <w:sz w:val="22"/>
                <w:szCs w:val="22"/>
              </w:rPr>
              <w:t>Sales and Delivery</w:t>
            </w:r>
          </w:p>
        </w:tc>
      </w:tr>
      <w:tr w:rsidR="00781AF3" w:rsidRPr="00037D1B" w14:paraId="2A18CA8F" w14:textId="77777777" w:rsidTr="00262C3C">
        <w:trPr>
          <w:trHeight w:val="374"/>
        </w:trPr>
        <w:tc>
          <w:tcPr>
            <w:tcW w:w="2150" w:type="dxa"/>
          </w:tcPr>
          <w:p w14:paraId="1A8FC17F" w14:textId="77777777" w:rsidR="00781AF3" w:rsidRPr="00037D1B" w:rsidRDefault="00781AF3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037D1B">
              <w:rPr>
                <w:rFonts w:eastAsia="Calibri" w:cstheme="minorHAnsi"/>
                <w:b/>
                <w:sz w:val="22"/>
                <w:szCs w:val="22"/>
              </w:rPr>
              <w:t>REPORTS TO:</w:t>
            </w:r>
          </w:p>
        </w:tc>
        <w:tc>
          <w:tcPr>
            <w:tcW w:w="6985" w:type="dxa"/>
          </w:tcPr>
          <w:p w14:paraId="17FEEEB8" w14:textId="7169A0A6" w:rsidR="00781AF3" w:rsidRPr="00037D1B" w:rsidRDefault="00CE0501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Cs/>
                <w:sz w:val="22"/>
                <w:szCs w:val="22"/>
              </w:rPr>
            </w:pPr>
            <w:r>
              <w:rPr>
                <w:rFonts w:eastAsia="Calibri" w:cstheme="minorHAnsi"/>
                <w:bCs/>
                <w:sz w:val="22"/>
                <w:szCs w:val="22"/>
              </w:rPr>
              <w:t>Delivery Manager</w:t>
            </w:r>
          </w:p>
        </w:tc>
      </w:tr>
      <w:tr w:rsidR="00781AF3" w:rsidRPr="00037D1B" w14:paraId="40EAE3C1" w14:textId="77777777" w:rsidTr="00262C3C">
        <w:trPr>
          <w:trHeight w:val="473"/>
        </w:trPr>
        <w:tc>
          <w:tcPr>
            <w:tcW w:w="2150" w:type="dxa"/>
            <w:tcBorders>
              <w:bottom w:val="single" w:sz="12" w:space="0" w:color="ED7D31" w:themeColor="accent2"/>
            </w:tcBorders>
          </w:tcPr>
          <w:p w14:paraId="141F8EE4" w14:textId="77777777" w:rsidR="00781AF3" w:rsidRPr="00037D1B" w:rsidRDefault="00781AF3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/>
                <w:sz w:val="22"/>
                <w:szCs w:val="22"/>
              </w:rPr>
            </w:pPr>
            <w:r w:rsidRPr="00037D1B">
              <w:rPr>
                <w:rFonts w:eastAsia="Calibri" w:cstheme="minorHAnsi"/>
                <w:b/>
                <w:sz w:val="22"/>
                <w:szCs w:val="22"/>
              </w:rPr>
              <w:t>DATE:</w:t>
            </w:r>
          </w:p>
          <w:p w14:paraId="19B98A7C" w14:textId="77777777" w:rsidR="00781AF3" w:rsidRPr="00037D1B" w:rsidRDefault="00781AF3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/>
                <w:sz w:val="22"/>
                <w:szCs w:val="22"/>
              </w:rPr>
            </w:pPr>
          </w:p>
        </w:tc>
        <w:tc>
          <w:tcPr>
            <w:tcW w:w="6985" w:type="dxa"/>
            <w:tcBorders>
              <w:bottom w:val="single" w:sz="12" w:space="0" w:color="ED7D31" w:themeColor="accent2"/>
            </w:tcBorders>
          </w:tcPr>
          <w:p w14:paraId="7E027FB9" w14:textId="1EBC2D9C" w:rsidR="00781AF3" w:rsidRPr="00037D1B" w:rsidRDefault="00940F15" w:rsidP="00037D1B">
            <w:pPr>
              <w:tabs>
                <w:tab w:val="left" w:pos="1701"/>
                <w:tab w:val="left" w:pos="2552"/>
              </w:tabs>
              <w:spacing w:after="0" w:line="240" w:lineRule="auto"/>
              <w:rPr>
                <w:rFonts w:eastAsia="Calibri" w:cstheme="minorHAnsi"/>
                <w:bCs/>
                <w:sz w:val="22"/>
                <w:szCs w:val="22"/>
              </w:rPr>
            </w:pPr>
            <w:r>
              <w:rPr>
                <w:rFonts w:eastAsia="Calibri" w:cstheme="minorHAnsi"/>
                <w:bCs/>
                <w:sz w:val="22"/>
                <w:szCs w:val="22"/>
              </w:rPr>
              <w:t>October 2026</w:t>
            </w:r>
          </w:p>
        </w:tc>
      </w:tr>
    </w:tbl>
    <w:p w14:paraId="69438978" w14:textId="77777777" w:rsidR="00781AF3" w:rsidRPr="00037D1B" w:rsidRDefault="00781AF3" w:rsidP="007B68E6">
      <w:pPr>
        <w:tabs>
          <w:tab w:val="left" w:pos="2552"/>
        </w:tabs>
        <w:spacing w:before="120" w:after="0" w:line="240" w:lineRule="auto"/>
        <w:rPr>
          <w:rFonts w:eastAsia="Calibri" w:cstheme="minorHAnsi"/>
          <w:b/>
          <w:sz w:val="22"/>
          <w:szCs w:val="22"/>
          <w:u w:val="single"/>
        </w:rPr>
      </w:pPr>
      <w:r w:rsidRPr="00037D1B">
        <w:rPr>
          <w:rFonts w:eastAsia="Calibri" w:cstheme="minorHAnsi"/>
          <w:b/>
          <w:sz w:val="22"/>
          <w:szCs w:val="22"/>
          <w:u w:val="single"/>
        </w:rPr>
        <w:t>Our strategic intent</w:t>
      </w:r>
    </w:p>
    <w:p w14:paraId="453F41C9" w14:textId="77777777" w:rsidR="00781AF3" w:rsidRPr="00037D1B" w:rsidRDefault="00781AF3" w:rsidP="007B68E6">
      <w:pPr>
        <w:tabs>
          <w:tab w:val="left" w:pos="2552"/>
        </w:tabs>
        <w:spacing w:before="120" w:after="0" w:line="240" w:lineRule="auto"/>
        <w:rPr>
          <w:rFonts w:eastAsia="Calibri" w:cstheme="minorHAnsi"/>
          <w:bCs/>
          <w:color w:val="221E1F"/>
          <w:sz w:val="22"/>
          <w:szCs w:val="22"/>
        </w:rPr>
      </w:pPr>
      <w:r w:rsidRPr="00037D1B">
        <w:rPr>
          <w:rFonts w:eastAsia="Calibri" w:cstheme="minorHAnsi"/>
          <w:bCs/>
          <w:color w:val="221E1F"/>
          <w:sz w:val="22"/>
          <w:szCs w:val="22"/>
        </w:rPr>
        <w:t>To be trusted partners leading education in the primary sector for a prosperous and sustainable New Zealand. We will do this by:</w:t>
      </w:r>
    </w:p>
    <w:p w14:paraId="59230D30" w14:textId="77777777" w:rsidR="005A66D5" w:rsidRPr="00CE0501" w:rsidRDefault="005A66D5" w:rsidP="007B68E6">
      <w:pPr>
        <w:pStyle w:val="ListParagraph"/>
        <w:numPr>
          <w:ilvl w:val="0"/>
          <w:numId w:val="2"/>
        </w:numPr>
        <w:tabs>
          <w:tab w:val="left" w:pos="2552"/>
        </w:tabs>
        <w:spacing w:before="120" w:after="0" w:line="240" w:lineRule="auto"/>
        <w:contextualSpacing w:val="0"/>
        <w:rPr>
          <w:rFonts w:eastAsia="Calibri" w:cstheme="minorHAnsi"/>
          <w:sz w:val="22"/>
          <w:szCs w:val="22"/>
          <w:shd w:val="clear" w:color="auto" w:fill="FFFFFF"/>
        </w:rPr>
      </w:pPr>
      <w:r w:rsidRPr="00CE0501">
        <w:rPr>
          <w:rFonts w:eastAsia="Calibri" w:cstheme="minorHAnsi"/>
          <w:sz w:val="22"/>
          <w:szCs w:val="22"/>
          <w:shd w:val="clear" w:color="auto" w:fill="FFFFFF"/>
        </w:rPr>
        <w:t>Continue to build a high trust partnership model.</w:t>
      </w:r>
    </w:p>
    <w:p w14:paraId="30BDD1B1" w14:textId="77777777" w:rsidR="005A66D5" w:rsidRPr="00CE0501" w:rsidRDefault="005A66D5" w:rsidP="007B68E6">
      <w:pPr>
        <w:pStyle w:val="ListParagraph"/>
        <w:numPr>
          <w:ilvl w:val="0"/>
          <w:numId w:val="2"/>
        </w:numPr>
        <w:tabs>
          <w:tab w:val="left" w:pos="2552"/>
        </w:tabs>
        <w:spacing w:before="120" w:after="0" w:line="240" w:lineRule="auto"/>
        <w:contextualSpacing w:val="0"/>
        <w:rPr>
          <w:rFonts w:eastAsia="Calibri" w:cstheme="minorHAnsi"/>
          <w:sz w:val="22"/>
          <w:szCs w:val="22"/>
          <w:shd w:val="clear" w:color="auto" w:fill="FFFFFF"/>
        </w:rPr>
      </w:pPr>
      <w:r w:rsidRPr="00CE0501">
        <w:rPr>
          <w:rFonts w:eastAsia="Calibri" w:cstheme="minorHAnsi"/>
          <w:sz w:val="22"/>
          <w:szCs w:val="22"/>
          <w:shd w:val="clear" w:color="auto" w:fill="FFFFFF"/>
        </w:rPr>
        <w:t>Ensure high learner achievement.</w:t>
      </w:r>
    </w:p>
    <w:p w14:paraId="7D223250" w14:textId="77777777" w:rsidR="005A66D5" w:rsidRPr="00CE0501" w:rsidRDefault="005A66D5" w:rsidP="007B68E6">
      <w:pPr>
        <w:pStyle w:val="ListParagraph"/>
        <w:numPr>
          <w:ilvl w:val="0"/>
          <w:numId w:val="2"/>
        </w:numPr>
        <w:tabs>
          <w:tab w:val="left" w:pos="2552"/>
        </w:tabs>
        <w:spacing w:before="120" w:after="0" w:line="240" w:lineRule="auto"/>
        <w:contextualSpacing w:val="0"/>
        <w:rPr>
          <w:rFonts w:eastAsia="Calibri" w:cstheme="minorHAnsi"/>
          <w:sz w:val="22"/>
          <w:szCs w:val="22"/>
          <w:shd w:val="clear" w:color="auto" w:fill="FFFFFF"/>
        </w:rPr>
      </w:pPr>
      <w:r w:rsidRPr="00CE0501">
        <w:rPr>
          <w:rFonts w:eastAsia="Calibri" w:cstheme="minorHAnsi"/>
          <w:sz w:val="22"/>
          <w:szCs w:val="22"/>
          <w:shd w:val="clear" w:color="auto" w:fill="FFFFFF"/>
        </w:rPr>
        <w:t>Continue to operate a sustainable education business.</w:t>
      </w:r>
    </w:p>
    <w:p w14:paraId="7F0B3BFA" w14:textId="615B7387" w:rsidR="00781AF3" w:rsidRDefault="00781AF3" w:rsidP="007B68E6">
      <w:pPr>
        <w:spacing w:before="120" w:after="0" w:line="240" w:lineRule="auto"/>
        <w:rPr>
          <w:rFonts w:eastAsia="Times New Roman" w:cstheme="minorHAnsi"/>
          <w:b/>
          <w:sz w:val="22"/>
          <w:szCs w:val="22"/>
          <w:u w:val="single"/>
        </w:rPr>
      </w:pPr>
      <w:r w:rsidRPr="00037D1B">
        <w:rPr>
          <w:rFonts w:eastAsia="Times New Roman" w:cstheme="minorHAnsi"/>
          <w:b/>
          <w:sz w:val="22"/>
          <w:szCs w:val="22"/>
          <w:u w:val="single"/>
        </w:rPr>
        <w:t>Purpose of Role</w:t>
      </w:r>
    </w:p>
    <w:p w14:paraId="710E400D" w14:textId="0DCB63BB" w:rsidR="007B68E6" w:rsidRPr="00CC3F4C" w:rsidRDefault="007B68E6" w:rsidP="007B68E6">
      <w:pPr>
        <w:spacing w:before="120" w:after="0" w:line="240" w:lineRule="auto"/>
        <w:rPr>
          <w:rFonts w:eastAsia="Times New Roman" w:cstheme="minorHAnsi"/>
          <w:bCs/>
          <w:sz w:val="22"/>
          <w:szCs w:val="22"/>
        </w:rPr>
      </w:pPr>
      <w:r>
        <w:rPr>
          <w:rFonts w:eastAsia="Times New Roman" w:cstheme="minorHAnsi"/>
          <w:bCs/>
          <w:sz w:val="22"/>
          <w:szCs w:val="22"/>
        </w:rPr>
        <w:t xml:space="preserve">The </w:t>
      </w:r>
      <w:r w:rsidR="00940F15">
        <w:rPr>
          <w:rFonts w:eastAsia="Times New Roman" w:cstheme="minorHAnsi"/>
          <w:bCs/>
          <w:sz w:val="22"/>
          <w:szCs w:val="22"/>
        </w:rPr>
        <w:t xml:space="preserve">Delivery Coordinator </w:t>
      </w:r>
      <w:r>
        <w:rPr>
          <w:rFonts w:eastAsia="Times New Roman" w:cstheme="minorHAnsi"/>
          <w:bCs/>
          <w:sz w:val="22"/>
          <w:szCs w:val="22"/>
        </w:rPr>
        <w:t xml:space="preserve">works with the Training Advisers within their Team, to ensure learners and employers are supported throughout their learning journey. </w:t>
      </w:r>
      <w:r w:rsidRPr="00CC3F4C">
        <w:rPr>
          <w:rFonts w:eastAsia="Times New Roman" w:cstheme="minorHAnsi"/>
          <w:bCs/>
          <w:sz w:val="22"/>
          <w:szCs w:val="22"/>
        </w:rPr>
        <w:t xml:space="preserve">The </w:t>
      </w:r>
      <w:r w:rsidR="00940F15">
        <w:rPr>
          <w:rFonts w:eastAsia="Times New Roman" w:cstheme="minorHAnsi"/>
          <w:bCs/>
          <w:sz w:val="22"/>
          <w:szCs w:val="22"/>
        </w:rPr>
        <w:t xml:space="preserve">Delivery Coordinator </w:t>
      </w:r>
      <w:r w:rsidRPr="00CC3F4C">
        <w:rPr>
          <w:rFonts w:eastAsia="Times New Roman" w:cstheme="minorHAnsi"/>
          <w:bCs/>
          <w:sz w:val="22"/>
          <w:szCs w:val="22"/>
        </w:rPr>
        <w:t xml:space="preserve">provides </w:t>
      </w:r>
      <w:r>
        <w:rPr>
          <w:rFonts w:eastAsia="Times New Roman" w:cstheme="minorHAnsi"/>
          <w:bCs/>
          <w:sz w:val="22"/>
          <w:szCs w:val="22"/>
        </w:rPr>
        <w:t>c</w:t>
      </w:r>
      <w:r w:rsidRPr="00CC3F4C">
        <w:rPr>
          <w:rFonts w:eastAsia="Times New Roman" w:cstheme="minorHAnsi"/>
          <w:bCs/>
          <w:sz w:val="22"/>
          <w:szCs w:val="22"/>
        </w:rPr>
        <w:t>oordination and administration support to Training Advisers, ensuring training and customer data is maintained, including customer service support.</w:t>
      </w:r>
      <w:r>
        <w:rPr>
          <w:rFonts w:eastAsia="Times New Roman" w:cstheme="minorHAnsi"/>
          <w:bCs/>
          <w:sz w:val="22"/>
          <w:szCs w:val="22"/>
        </w:rPr>
        <w:t xml:space="preserve"> </w:t>
      </w:r>
    </w:p>
    <w:p w14:paraId="4ABC29C9" w14:textId="4C045830" w:rsidR="007B68E6" w:rsidRPr="00CC3F4C" w:rsidRDefault="007B68E6" w:rsidP="007B68E6">
      <w:pPr>
        <w:spacing w:before="120" w:after="0" w:line="240" w:lineRule="auto"/>
        <w:rPr>
          <w:rFonts w:eastAsia="Times New Roman" w:cstheme="minorHAnsi"/>
          <w:bCs/>
          <w:sz w:val="22"/>
          <w:szCs w:val="22"/>
        </w:rPr>
      </w:pPr>
      <w:r>
        <w:rPr>
          <w:rFonts w:eastAsia="Times New Roman" w:cstheme="minorHAnsi"/>
          <w:bCs/>
          <w:sz w:val="22"/>
          <w:szCs w:val="22"/>
        </w:rPr>
        <w:t xml:space="preserve">The </w:t>
      </w:r>
      <w:r w:rsidR="00940F15">
        <w:rPr>
          <w:rFonts w:eastAsia="Times New Roman" w:cstheme="minorHAnsi"/>
          <w:bCs/>
          <w:sz w:val="22"/>
          <w:szCs w:val="22"/>
        </w:rPr>
        <w:t xml:space="preserve">Delivery Coordinator </w:t>
      </w:r>
      <w:r>
        <w:rPr>
          <w:rFonts w:eastAsia="Times New Roman" w:cstheme="minorHAnsi"/>
          <w:bCs/>
          <w:sz w:val="22"/>
          <w:szCs w:val="22"/>
        </w:rPr>
        <w:t xml:space="preserve">works closely with the Senior </w:t>
      </w:r>
      <w:r w:rsidR="00940F15">
        <w:rPr>
          <w:rFonts w:eastAsia="Times New Roman" w:cstheme="minorHAnsi"/>
          <w:bCs/>
          <w:sz w:val="22"/>
          <w:szCs w:val="22"/>
        </w:rPr>
        <w:t>Delivery Coordinator</w:t>
      </w:r>
      <w:r>
        <w:rPr>
          <w:rFonts w:eastAsia="Times New Roman" w:cstheme="minorHAnsi"/>
          <w:bCs/>
          <w:sz w:val="22"/>
          <w:szCs w:val="22"/>
        </w:rPr>
        <w:t xml:space="preserve"> and any other </w:t>
      </w:r>
      <w:r w:rsidR="00940F15">
        <w:rPr>
          <w:rFonts w:eastAsia="Times New Roman" w:cstheme="minorHAnsi"/>
          <w:bCs/>
          <w:sz w:val="22"/>
          <w:szCs w:val="22"/>
        </w:rPr>
        <w:t xml:space="preserve">Delivery Coordinator </w:t>
      </w:r>
      <w:r>
        <w:rPr>
          <w:rFonts w:eastAsia="Times New Roman" w:cstheme="minorHAnsi"/>
          <w:bCs/>
          <w:sz w:val="22"/>
          <w:szCs w:val="22"/>
        </w:rPr>
        <w:t xml:space="preserve">working in their Team and/or sector. </w:t>
      </w:r>
      <w:r w:rsidRPr="00CC3F4C">
        <w:rPr>
          <w:rFonts w:eastAsia="Times New Roman" w:cstheme="minorHAnsi"/>
          <w:bCs/>
          <w:sz w:val="22"/>
          <w:szCs w:val="22"/>
        </w:rPr>
        <w:t xml:space="preserve"> </w:t>
      </w:r>
    </w:p>
    <w:p w14:paraId="09114A12" w14:textId="77777777" w:rsidR="00781AF3" w:rsidRPr="00037D1B" w:rsidRDefault="00781AF3" w:rsidP="007B68E6">
      <w:pPr>
        <w:spacing w:before="120" w:after="0" w:line="240" w:lineRule="auto"/>
        <w:rPr>
          <w:rFonts w:eastAsia="Times New Roman" w:cstheme="minorHAnsi"/>
          <w:b/>
          <w:sz w:val="22"/>
          <w:szCs w:val="22"/>
          <w:u w:val="single"/>
        </w:rPr>
      </w:pPr>
      <w:r w:rsidRPr="00037D1B">
        <w:rPr>
          <w:rFonts w:eastAsia="Times New Roman" w:cstheme="minorHAnsi"/>
          <w:b/>
          <w:sz w:val="22"/>
          <w:szCs w:val="22"/>
          <w:u w:val="single"/>
        </w:rPr>
        <w:t>Key Areas of Responsibility</w:t>
      </w:r>
    </w:p>
    <w:p w14:paraId="77533907" w14:textId="77777777" w:rsidR="00781AF3" w:rsidRDefault="00781AF3" w:rsidP="00037D1B">
      <w:pPr>
        <w:spacing w:after="0" w:line="240" w:lineRule="auto"/>
        <w:rPr>
          <w:rFonts w:eastAsia="Times New Roman" w:cstheme="minorHAnsi"/>
          <w:sz w:val="22"/>
          <w:szCs w:val="22"/>
        </w:rPr>
      </w:pPr>
    </w:p>
    <w:tbl>
      <w:tblPr>
        <w:tblW w:w="90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5"/>
        <w:gridCol w:w="2925"/>
        <w:gridCol w:w="5586"/>
      </w:tblGrid>
      <w:tr w:rsidR="00560E69" w:rsidRPr="00202161" w14:paraId="71EED69B" w14:textId="77777777" w:rsidTr="00ED5464">
        <w:tc>
          <w:tcPr>
            <w:tcW w:w="495" w:type="dxa"/>
          </w:tcPr>
          <w:p w14:paraId="1661B93F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</w:p>
        </w:tc>
        <w:tc>
          <w:tcPr>
            <w:tcW w:w="2925" w:type="dxa"/>
          </w:tcPr>
          <w:p w14:paraId="3E0C5205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</w:rPr>
            </w:pPr>
            <w:r w:rsidRPr="00202161">
              <w:rPr>
                <w:rFonts w:eastAsia="Times New Roman" w:cstheme="minorHAnsi"/>
                <w:b/>
                <w:sz w:val="22"/>
                <w:szCs w:val="22"/>
              </w:rPr>
              <w:t>Key Responsibility</w:t>
            </w:r>
          </w:p>
        </w:tc>
        <w:tc>
          <w:tcPr>
            <w:tcW w:w="5586" w:type="dxa"/>
          </w:tcPr>
          <w:p w14:paraId="79B36321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</w:rPr>
            </w:pPr>
            <w:r w:rsidRPr="00202161">
              <w:rPr>
                <w:rFonts w:eastAsia="Times New Roman" w:cstheme="minorHAnsi"/>
                <w:b/>
                <w:sz w:val="22"/>
                <w:szCs w:val="22"/>
              </w:rPr>
              <w:t>Critical Tasks</w:t>
            </w:r>
          </w:p>
        </w:tc>
      </w:tr>
      <w:tr w:rsidR="00560E69" w:rsidRPr="00202161" w14:paraId="3253A1F2" w14:textId="77777777" w:rsidTr="00ED5464">
        <w:tc>
          <w:tcPr>
            <w:tcW w:w="495" w:type="dxa"/>
          </w:tcPr>
          <w:p w14:paraId="72ABEE9E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 w:rsidRPr="00202161">
              <w:rPr>
                <w:rFonts w:eastAsia="Times New Roman" w:cstheme="minorHAnsi"/>
                <w:sz w:val="22"/>
                <w:szCs w:val="22"/>
              </w:rPr>
              <w:t>1.</w:t>
            </w:r>
          </w:p>
        </w:tc>
        <w:tc>
          <w:tcPr>
            <w:tcW w:w="2925" w:type="dxa"/>
          </w:tcPr>
          <w:p w14:paraId="48EE1C68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</w:rPr>
            </w:pPr>
            <w:r w:rsidRPr="003C6B6E">
              <w:rPr>
                <w:rFonts w:cstheme="minorHAnsi"/>
                <w:b/>
                <w:bCs/>
                <w:sz w:val="22"/>
                <w:szCs w:val="22"/>
              </w:rPr>
              <w:t>Supporting Training Advisers</w:t>
            </w:r>
          </w:p>
        </w:tc>
        <w:tc>
          <w:tcPr>
            <w:tcW w:w="5586" w:type="dxa"/>
          </w:tcPr>
          <w:p w14:paraId="71C4A91B" w14:textId="77777777" w:rsidR="00560E69" w:rsidRPr="00CA38AD" w:rsidRDefault="00560E69" w:rsidP="00560E6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CA38AD">
              <w:rPr>
                <w:rFonts w:cstheme="minorHAnsi"/>
                <w:sz w:val="22"/>
                <w:szCs w:val="22"/>
              </w:rPr>
              <w:t>Provides support to Training Adviser</w:t>
            </w:r>
            <w:r>
              <w:rPr>
                <w:rFonts w:cstheme="minorHAnsi"/>
                <w:sz w:val="22"/>
                <w:szCs w:val="22"/>
              </w:rPr>
              <w:t xml:space="preserve">s </w:t>
            </w:r>
            <w:r w:rsidRPr="00CA38AD">
              <w:rPr>
                <w:rFonts w:cstheme="minorHAnsi"/>
                <w:sz w:val="22"/>
                <w:szCs w:val="22"/>
              </w:rPr>
              <w:t xml:space="preserve">within </w:t>
            </w:r>
            <w:r>
              <w:rPr>
                <w:rFonts w:cstheme="minorHAnsi"/>
                <w:sz w:val="22"/>
                <w:szCs w:val="22"/>
              </w:rPr>
              <w:t>team</w:t>
            </w:r>
            <w:r w:rsidRPr="00CA38AD">
              <w:rPr>
                <w:rFonts w:cstheme="minorHAnsi"/>
                <w:sz w:val="22"/>
                <w:szCs w:val="22"/>
              </w:rPr>
              <w:t xml:space="preserve"> by ensuring that all administrative and office-bound activities are completed.</w:t>
            </w:r>
          </w:p>
          <w:p w14:paraId="20985D28" w14:textId="77777777" w:rsidR="00560E69" w:rsidRPr="00CA38AD" w:rsidRDefault="00560E69" w:rsidP="00560E6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CA38AD">
              <w:rPr>
                <w:rFonts w:cstheme="minorHAnsi"/>
                <w:sz w:val="22"/>
                <w:szCs w:val="22"/>
              </w:rPr>
              <w:t>Enters information into Trellis as required by the Training Adviser</w:t>
            </w:r>
            <w:r>
              <w:rPr>
                <w:rFonts w:cstheme="minorHAnsi"/>
                <w:sz w:val="22"/>
                <w:szCs w:val="22"/>
              </w:rPr>
              <w:t>s</w:t>
            </w:r>
            <w:r w:rsidRPr="00CA38AD">
              <w:rPr>
                <w:rFonts w:cstheme="minorHAnsi"/>
                <w:sz w:val="22"/>
                <w:szCs w:val="22"/>
              </w:rPr>
              <w:t>.</w:t>
            </w:r>
          </w:p>
          <w:p w14:paraId="103A9430" w14:textId="77777777" w:rsidR="00560E69" w:rsidRPr="00E3711E" w:rsidRDefault="00560E69" w:rsidP="00560E6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CA38AD">
              <w:rPr>
                <w:rFonts w:cstheme="minorHAnsi"/>
                <w:sz w:val="22"/>
                <w:szCs w:val="22"/>
              </w:rPr>
              <w:t xml:space="preserve">Engages and corresponds with the </w:t>
            </w:r>
            <w:r>
              <w:rPr>
                <w:rFonts w:cstheme="minorHAnsi"/>
                <w:sz w:val="22"/>
                <w:szCs w:val="22"/>
              </w:rPr>
              <w:t>Customer Services Team</w:t>
            </w:r>
            <w:r w:rsidRPr="00CA38AD">
              <w:rPr>
                <w:rFonts w:cstheme="minorHAnsi"/>
                <w:sz w:val="22"/>
                <w:szCs w:val="22"/>
              </w:rPr>
              <w:t xml:space="preserve"> to ensure accurate information is entered into Trellis</w:t>
            </w:r>
            <w:r w:rsidRPr="00E3711E">
              <w:rPr>
                <w:rFonts w:eastAsia="Times New Roman" w:cstheme="minorHAnsi"/>
                <w:sz w:val="22"/>
                <w:szCs w:val="22"/>
              </w:rPr>
              <w:t>.</w:t>
            </w:r>
          </w:p>
        </w:tc>
      </w:tr>
      <w:tr w:rsidR="00560E69" w:rsidRPr="00202161" w14:paraId="50C0DF56" w14:textId="77777777" w:rsidTr="00ED5464">
        <w:tc>
          <w:tcPr>
            <w:tcW w:w="495" w:type="dxa"/>
          </w:tcPr>
          <w:p w14:paraId="4D7896B5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 w:rsidRPr="00202161">
              <w:rPr>
                <w:rFonts w:eastAsia="Times New Roman" w:cstheme="minorHAnsi"/>
                <w:sz w:val="22"/>
                <w:szCs w:val="22"/>
              </w:rPr>
              <w:t>2.</w:t>
            </w:r>
          </w:p>
        </w:tc>
        <w:tc>
          <w:tcPr>
            <w:tcW w:w="2925" w:type="dxa"/>
          </w:tcPr>
          <w:p w14:paraId="263A76C5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</w:rPr>
            </w:pPr>
            <w:r w:rsidRPr="003C6B6E">
              <w:rPr>
                <w:rFonts w:cstheme="minorHAnsi"/>
                <w:b/>
                <w:bCs/>
                <w:sz w:val="22"/>
                <w:szCs w:val="22"/>
              </w:rPr>
              <w:t xml:space="preserve">Supporting the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team</w:t>
            </w:r>
          </w:p>
        </w:tc>
        <w:tc>
          <w:tcPr>
            <w:tcW w:w="5586" w:type="dxa"/>
          </w:tcPr>
          <w:p w14:paraId="2BEB3551" w14:textId="77777777" w:rsidR="00560E69" w:rsidRPr="00CA38AD" w:rsidRDefault="00560E69" w:rsidP="00560E6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E</w:t>
            </w:r>
            <w:r w:rsidRPr="00CA38AD">
              <w:rPr>
                <w:rFonts w:cstheme="minorHAnsi"/>
                <w:sz w:val="22"/>
                <w:szCs w:val="22"/>
              </w:rPr>
              <w:t>nsure</w:t>
            </w:r>
            <w:r>
              <w:rPr>
                <w:rFonts w:cstheme="minorHAnsi"/>
                <w:sz w:val="22"/>
                <w:szCs w:val="22"/>
              </w:rPr>
              <w:t>s</w:t>
            </w:r>
            <w:r w:rsidRPr="00CA38AD">
              <w:rPr>
                <w:rFonts w:cstheme="minorHAnsi"/>
                <w:sz w:val="22"/>
                <w:szCs w:val="22"/>
              </w:rPr>
              <w:t xml:space="preserve"> all team members are supported.</w:t>
            </w:r>
          </w:p>
          <w:p w14:paraId="79691E6B" w14:textId="77777777" w:rsidR="00560E69" w:rsidRPr="00B30275" w:rsidRDefault="00560E69" w:rsidP="00560E69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Works in partnership with </w:t>
            </w:r>
            <w:r w:rsidRPr="00CA38AD">
              <w:rPr>
                <w:rFonts w:cstheme="minorHAnsi"/>
                <w:sz w:val="22"/>
                <w:szCs w:val="22"/>
              </w:rPr>
              <w:t xml:space="preserve">other </w:t>
            </w:r>
            <w:r>
              <w:rPr>
                <w:rFonts w:cstheme="minorHAnsi"/>
                <w:sz w:val="22"/>
                <w:szCs w:val="22"/>
              </w:rPr>
              <w:t>Administrators</w:t>
            </w:r>
            <w:r w:rsidRPr="00CA38AD">
              <w:rPr>
                <w:rFonts w:cstheme="minorHAnsi"/>
                <w:sz w:val="22"/>
                <w:szCs w:val="22"/>
              </w:rPr>
              <w:t xml:space="preserve"> </w:t>
            </w:r>
            <w:r>
              <w:rPr>
                <w:rFonts w:cstheme="minorHAnsi"/>
                <w:sz w:val="22"/>
                <w:szCs w:val="22"/>
              </w:rPr>
              <w:t>in the organisation and provides c</w:t>
            </w:r>
            <w:r w:rsidRPr="00CA38AD">
              <w:rPr>
                <w:rFonts w:cstheme="minorHAnsi"/>
                <w:sz w:val="22"/>
                <w:szCs w:val="22"/>
              </w:rPr>
              <w:t>overage</w:t>
            </w:r>
            <w:r>
              <w:rPr>
                <w:rFonts w:cstheme="minorHAnsi"/>
                <w:sz w:val="22"/>
                <w:szCs w:val="22"/>
              </w:rPr>
              <w:t>, when</w:t>
            </w:r>
            <w:r w:rsidRPr="00CA38AD">
              <w:rPr>
                <w:rFonts w:cstheme="minorHAnsi"/>
                <w:sz w:val="22"/>
                <w:szCs w:val="22"/>
              </w:rPr>
              <w:t xml:space="preserve"> required</w:t>
            </w:r>
            <w:r w:rsidRPr="00AB1FF7">
              <w:rPr>
                <w:rFonts w:eastAsia="Times New Roman" w:cstheme="minorHAnsi"/>
                <w:sz w:val="22"/>
                <w:szCs w:val="22"/>
              </w:rPr>
              <w:t>.</w:t>
            </w:r>
          </w:p>
        </w:tc>
      </w:tr>
      <w:tr w:rsidR="00560E69" w:rsidRPr="00202161" w14:paraId="696FDD9C" w14:textId="77777777" w:rsidTr="00ED5464">
        <w:tc>
          <w:tcPr>
            <w:tcW w:w="495" w:type="dxa"/>
          </w:tcPr>
          <w:p w14:paraId="1244D8D0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 w:rsidRPr="00202161">
              <w:rPr>
                <w:rFonts w:eastAsia="Times New Roman" w:cstheme="minorHAnsi"/>
                <w:sz w:val="22"/>
                <w:szCs w:val="22"/>
              </w:rPr>
              <w:t>3.</w:t>
            </w:r>
          </w:p>
        </w:tc>
        <w:tc>
          <w:tcPr>
            <w:tcW w:w="2925" w:type="dxa"/>
          </w:tcPr>
          <w:p w14:paraId="763E4C9F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</w:rPr>
            </w:pPr>
            <w:r w:rsidRPr="003C6B6E">
              <w:rPr>
                <w:rFonts w:cstheme="minorHAnsi"/>
                <w:b/>
                <w:bCs/>
                <w:sz w:val="22"/>
                <w:szCs w:val="22"/>
              </w:rPr>
              <w:t>Learner management</w:t>
            </w:r>
          </w:p>
        </w:tc>
        <w:tc>
          <w:tcPr>
            <w:tcW w:w="5586" w:type="dxa"/>
          </w:tcPr>
          <w:p w14:paraId="4F0E5E48" w14:textId="77777777" w:rsidR="00560E69" w:rsidRPr="00CA38AD" w:rsidRDefault="00560E69" w:rsidP="00560E6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CA38AD">
              <w:rPr>
                <w:rFonts w:cstheme="minorHAnsi"/>
                <w:sz w:val="22"/>
                <w:szCs w:val="22"/>
              </w:rPr>
              <w:t>Engages with learners and providers to provide information and advice.</w:t>
            </w:r>
          </w:p>
          <w:p w14:paraId="7543C6FF" w14:textId="77777777" w:rsidR="00560E69" w:rsidRPr="00CA38AD" w:rsidRDefault="00560E69" w:rsidP="00560E6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CA38AD">
              <w:rPr>
                <w:rFonts w:cstheme="minorHAnsi"/>
                <w:sz w:val="22"/>
                <w:szCs w:val="22"/>
              </w:rPr>
              <w:t>Organises venues for courses or classes</w:t>
            </w:r>
            <w:r>
              <w:rPr>
                <w:rFonts w:cstheme="minorHAnsi"/>
                <w:sz w:val="22"/>
                <w:szCs w:val="22"/>
              </w:rPr>
              <w:t xml:space="preserve"> if required.</w:t>
            </w:r>
          </w:p>
          <w:p w14:paraId="4436127B" w14:textId="77777777" w:rsidR="00560E69" w:rsidRPr="00EF57EC" w:rsidRDefault="00560E69" w:rsidP="00560E69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contextualSpacing w:val="0"/>
              <w:rPr>
                <w:rFonts w:cstheme="minorHAnsi"/>
                <w:sz w:val="22"/>
                <w:szCs w:val="22"/>
              </w:rPr>
            </w:pPr>
            <w:r w:rsidRPr="003C6B6E">
              <w:rPr>
                <w:rFonts w:cstheme="minorHAnsi"/>
                <w:sz w:val="22"/>
                <w:szCs w:val="22"/>
              </w:rPr>
              <w:t>Works with the Training Adviser</w:t>
            </w:r>
            <w:r>
              <w:rPr>
                <w:rFonts w:cstheme="minorHAnsi"/>
                <w:sz w:val="22"/>
                <w:szCs w:val="22"/>
              </w:rPr>
              <w:t>s</w:t>
            </w:r>
            <w:r w:rsidRPr="003C6B6E">
              <w:rPr>
                <w:rFonts w:cstheme="minorHAnsi"/>
                <w:sz w:val="22"/>
                <w:szCs w:val="22"/>
              </w:rPr>
              <w:t xml:space="preserve"> to organise study days or nights, as appropriate</w:t>
            </w:r>
            <w:r>
              <w:rPr>
                <w:rFonts w:cstheme="minorHAnsi"/>
                <w:sz w:val="22"/>
                <w:szCs w:val="22"/>
              </w:rPr>
              <w:t>.</w:t>
            </w:r>
            <w:r w:rsidRPr="00EF57EC">
              <w:rPr>
                <w:rFonts w:cstheme="minorHAnsi"/>
                <w:sz w:val="22"/>
                <w:szCs w:val="22"/>
              </w:rPr>
              <w:t xml:space="preserve"> </w:t>
            </w:r>
          </w:p>
        </w:tc>
      </w:tr>
      <w:tr w:rsidR="00560E69" w:rsidRPr="00202161" w14:paraId="1A9664FB" w14:textId="77777777" w:rsidTr="00ED5464">
        <w:tc>
          <w:tcPr>
            <w:tcW w:w="495" w:type="dxa"/>
          </w:tcPr>
          <w:p w14:paraId="03959D37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 w:rsidRPr="00202161">
              <w:rPr>
                <w:rFonts w:eastAsia="Times New Roman" w:cstheme="minorHAnsi"/>
                <w:sz w:val="22"/>
                <w:szCs w:val="22"/>
              </w:rPr>
              <w:lastRenderedPageBreak/>
              <w:t>4.</w:t>
            </w:r>
          </w:p>
        </w:tc>
        <w:tc>
          <w:tcPr>
            <w:tcW w:w="2925" w:type="dxa"/>
          </w:tcPr>
          <w:p w14:paraId="1DBCFDE8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</w:rPr>
            </w:pPr>
            <w:r w:rsidRPr="003C6B6E">
              <w:rPr>
                <w:rFonts w:cstheme="minorHAnsi"/>
                <w:b/>
                <w:bCs/>
                <w:sz w:val="22"/>
                <w:szCs w:val="22"/>
              </w:rPr>
              <w:t xml:space="preserve">Reporting and </w:t>
            </w:r>
            <w:r>
              <w:rPr>
                <w:rFonts w:cstheme="minorHAnsi"/>
                <w:b/>
                <w:bCs/>
                <w:sz w:val="22"/>
                <w:szCs w:val="22"/>
              </w:rPr>
              <w:t>m</w:t>
            </w:r>
            <w:r w:rsidRPr="003C6B6E">
              <w:rPr>
                <w:rFonts w:cstheme="minorHAnsi"/>
                <w:b/>
                <w:bCs/>
                <w:sz w:val="22"/>
                <w:szCs w:val="22"/>
              </w:rPr>
              <w:t>onitoring</w:t>
            </w:r>
          </w:p>
        </w:tc>
        <w:tc>
          <w:tcPr>
            <w:tcW w:w="5586" w:type="dxa"/>
          </w:tcPr>
          <w:p w14:paraId="76656639" w14:textId="77777777" w:rsidR="00560E69" w:rsidRPr="00156E3D" w:rsidRDefault="00560E69" w:rsidP="00560E6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156E3D">
              <w:rPr>
                <w:rFonts w:cstheme="minorHAnsi"/>
                <w:sz w:val="22"/>
                <w:szCs w:val="22"/>
              </w:rPr>
              <w:t>Works in partnership with Training Adviser</w:t>
            </w:r>
            <w:r>
              <w:rPr>
                <w:rFonts w:cstheme="minorHAnsi"/>
                <w:sz w:val="22"/>
                <w:szCs w:val="22"/>
              </w:rPr>
              <w:t>s</w:t>
            </w:r>
            <w:r w:rsidRPr="00156E3D">
              <w:rPr>
                <w:rFonts w:cstheme="minorHAnsi"/>
                <w:sz w:val="22"/>
                <w:szCs w:val="22"/>
              </w:rPr>
              <w:t xml:space="preserve"> to monitor completion rates and assist with completion rates by:</w:t>
            </w:r>
          </w:p>
          <w:p w14:paraId="2B0F9AB6" w14:textId="77777777" w:rsidR="00560E69" w:rsidRPr="00156E3D" w:rsidRDefault="00560E69" w:rsidP="00560E69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156E3D">
              <w:rPr>
                <w:rFonts w:cstheme="minorHAnsi"/>
                <w:sz w:val="22"/>
                <w:szCs w:val="22"/>
              </w:rPr>
              <w:t>Identifying learners with minimal units to complete as well as following up and rectifying missing results</w:t>
            </w:r>
          </w:p>
          <w:p w14:paraId="10AEF14A" w14:textId="77777777" w:rsidR="00560E69" w:rsidRPr="00156E3D" w:rsidRDefault="00560E69" w:rsidP="00560E69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156E3D">
              <w:rPr>
                <w:rFonts w:cstheme="minorHAnsi"/>
                <w:sz w:val="22"/>
                <w:szCs w:val="22"/>
              </w:rPr>
              <w:t>Following up on overdue learners to ensure they complete their qualifications</w:t>
            </w:r>
          </w:p>
          <w:p w14:paraId="226B6E10" w14:textId="77777777" w:rsidR="00560E69" w:rsidRPr="00156E3D" w:rsidRDefault="00560E69" w:rsidP="00560E69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156E3D">
              <w:rPr>
                <w:rFonts w:cstheme="minorHAnsi"/>
                <w:sz w:val="22"/>
                <w:szCs w:val="22"/>
              </w:rPr>
              <w:t>Manage and maintain monthly, 10 credits and over duration reports.</w:t>
            </w:r>
          </w:p>
          <w:p w14:paraId="0E6A2EE9" w14:textId="77777777" w:rsidR="00560E69" w:rsidRPr="00804AEC" w:rsidRDefault="00560E69" w:rsidP="00560E6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156E3D">
              <w:rPr>
                <w:rFonts w:cstheme="minorHAnsi"/>
                <w:sz w:val="22"/>
                <w:szCs w:val="22"/>
              </w:rPr>
              <w:t>Provides assistance to the Training Adviser</w:t>
            </w:r>
            <w:r>
              <w:rPr>
                <w:rFonts w:cstheme="minorHAnsi"/>
                <w:sz w:val="22"/>
                <w:szCs w:val="22"/>
              </w:rPr>
              <w:t>s</w:t>
            </w:r>
            <w:r w:rsidRPr="00156E3D">
              <w:rPr>
                <w:rFonts w:cstheme="minorHAnsi"/>
                <w:sz w:val="22"/>
                <w:szCs w:val="22"/>
              </w:rPr>
              <w:t xml:space="preserve"> by monitoring learners activities, identifying trends and providing information for reporting</w:t>
            </w:r>
            <w:r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CF1D97" w:rsidRPr="00202161" w14:paraId="4463E17F" w14:textId="77777777" w:rsidTr="00ED5464">
        <w:tc>
          <w:tcPr>
            <w:tcW w:w="495" w:type="dxa"/>
          </w:tcPr>
          <w:p w14:paraId="49A2BBF9" w14:textId="020E7378" w:rsidR="00CF1D97" w:rsidRPr="00202161" w:rsidRDefault="00CF1D97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sz w:val="22"/>
                <w:szCs w:val="22"/>
              </w:rPr>
              <w:t>5.</w:t>
            </w:r>
          </w:p>
        </w:tc>
        <w:tc>
          <w:tcPr>
            <w:tcW w:w="2925" w:type="dxa"/>
          </w:tcPr>
          <w:p w14:paraId="0312127B" w14:textId="7A08E00B" w:rsidR="00CF1D97" w:rsidRPr="003C6B6E" w:rsidRDefault="00CF1D97" w:rsidP="00ED5464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Learner management</w:t>
            </w:r>
          </w:p>
        </w:tc>
        <w:tc>
          <w:tcPr>
            <w:tcW w:w="5586" w:type="dxa"/>
          </w:tcPr>
          <w:p w14:paraId="75041D37" w14:textId="77777777" w:rsidR="00CF1D97" w:rsidRDefault="00CF1D97" w:rsidP="00560E6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Schedules courses or classes as required.</w:t>
            </w:r>
          </w:p>
          <w:p w14:paraId="100DF8B1" w14:textId="77777777" w:rsidR="00CF1D97" w:rsidRDefault="00CF1D97" w:rsidP="00560E6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Organises venues for courses or classes.</w:t>
            </w:r>
          </w:p>
          <w:p w14:paraId="40FB6531" w14:textId="77777777" w:rsidR="00CF1D97" w:rsidRDefault="00CF1D97" w:rsidP="00560E6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Organises all administrative functions </w:t>
            </w:r>
            <w:r w:rsidR="00D2528E">
              <w:rPr>
                <w:rFonts w:cstheme="minorHAnsi"/>
                <w:sz w:val="22"/>
                <w:szCs w:val="22"/>
              </w:rPr>
              <w:t>associated with courses or classes.</w:t>
            </w:r>
          </w:p>
          <w:p w14:paraId="675BB60C" w14:textId="4AB0EF35" w:rsidR="00D2528E" w:rsidRPr="00156E3D" w:rsidRDefault="00D2528E" w:rsidP="00560E6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Works with the Training Adviser/s to organise study days or nights, as appropriate.</w:t>
            </w:r>
          </w:p>
        </w:tc>
      </w:tr>
      <w:tr w:rsidR="00560E69" w:rsidRPr="00202161" w14:paraId="1FA4BF1C" w14:textId="77777777" w:rsidTr="00ED5464">
        <w:tc>
          <w:tcPr>
            <w:tcW w:w="495" w:type="dxa"/>
          </w:tcPr>
          <w:p w14:paraId="16ACBDD7" w14:textId="20A2B36D" w:rsidR="00560E69" w:rsidRPr="00202161" w:rsidRDefault="00D2528E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sz w:val="22"/>
                <w:szCs w:val="22"/>
              </w:rPr>
              <w:t>6</w:t>
            </w:r>
            <w:r w:rsidR="00560E69" w:rsidRPr="00202161">
              <w:rPr>
                <w:rFonts w:eastAsia="Times New Roman" w:cstheme="minorHAnsi"/>
                <w:sz w:val="22"/>
                <w:szCs w:val="22"/>
              </w:rPr>
              <w:t>.</w:t>
            </w:r>
          </w:p>
        </w:tc>
        <w:tc>
          <w:tcPr>
            <w:tcW w:w="2925" w:type="dxa"/>
          </w:tcPr>
          <w:p w14:paraId="7BFB8D9C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3C6B6E">
              <w:rPr>
                <w:rFonts w:cstheme="minorHAnsi"/>
                <w:b/>
                <w:bCs/>
                <w:sz w:val="22"/>
                <w:szCs w:val="22"/>
              </w:rPr>
              <w:t>Administration</w:t>
            </w:r>
          </w:p>
        </w:tc>
        <w:tc>
          <w:tcPr>
            <w:tcW w:w="5586" w:type="dxa"/>
          </w:tcPr>
          <w:p w14:paraId="7C7495D3" w14:textId="77777777" w:rsidR="00560E69" w:rsidRPr="009339B7" w:rsidRDefault="00560E69" w:rsidP="00560E6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3C6B6E">
              <w:rPr>
                <w:rFonts w:cstheme="minorHAnsi"/>
                <w:sz w:val="22"/>
                <w:szCs w:val="22"/>
              </w:rPr>
              <w:t xml:space="preserve">Keeps up-to-date information in Trellis regarding customer visits, training plans, invoices, resource orders, </w:t>
            </w:r>
            <w:r>
              <w:rPr>
                <w:rFonts w:cstheme="minorHAnsi"/>
                <w:sz w:val="22"/>
                <w:szCs w:val="22"/>
              </w:rPr>
              <w:t>learner</w:t>
            </w:r>
            <w:r w:rsidRPr="003C6B6E">
              <w:rPr>
                <w:rFonts w:cstheme="minorHAnsi"/>
                <w:sz w:val="22"/>
                <w:szCs w:val="22"/>
              </w:rPr>
              <w:t xml:space="preserve"> results and NZA paperwork, as required</w:t>
            </w:r>
            <w:r w:rsidRPr="00AB1FF7">
              <w:rPr>
                <w:rFonts w:cstheme="minorHAnsi"/>
                <w:sz w:val="22"/>
                <w:szCs w:val="22"/>
              </w:rPr>
              <w:t>.</w:t>
            </w:r>
          </w:p>
        </w:tc>
      </w:tr>
      <w:tr w:rsidR="00560E69" w:rsidRPr="00202161" w14:paraId="376FE009" w14:textId="77777777" w:rsidTr="00ED5464">
        <w:tc>
          <w:tcPr>
            <w:tcW w:w="495" w:type="dxa"/>
          </w:tcPr>
          <w:p w14:paraId="0E44479A" w14:textId="0E6A4AFE" w:rsidR="00560E69" w:rsidRPr="00202161" w:rsidRDefault="00D2528E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sz w:val="22"/>
                <w:szCs w:val="22"/>
              </w:rPr>
              <w:t>7</w:t>
            </w:r>
            <w:r w:rsidR="00560E69" w:rsidRPr="00202161">
              <w:rPr>
                <w:rFonts w:eastAsia="Times New Roman" w:cstheme="minorHAnsi"/>
                <w:sz w:val="22"/>
                <w:szCs w:val="22"/>
              </w:rPr>
              <w:t>.</w:t>
            </w:r>
          </w:p>
        </w:tc>
        <w:tc>
          <w:tcPr>
            <w:tcW w:w="2925" w:type="dxa"/>
          </w:tcPr>
          <w:p w14:paraId="6C7B9BC9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</w:rPr>
            </w:pPr>
            <w:r w:rsidRPr="003C6B6E">
              <w:rPr>
                <w:rFonts w:cstheme="minorHAnsi"/>
                <w:b/>
                <w:bCs/>
                <w:sz w:val="22"/>
                <w:szCs w:val="22"/>
              </w:rPr>
              <w:t>Hub management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 (where applicable)</w:t>
            </w:r>
          </w:p>
        </w:tc>
        <w:tc>
          <w:tcPr>
            <w:tcW w:w="5586" w:type="dxa"/>
          </w:tcPr>
          <w:p w14:paraId="5D145ABD" w14:textId="77777777" w:rsidR="00560E69" w:rsidRPr="00AD6C67" w:rsidRDefault="00560E69" w:rsidP="00560E69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AD6C67">
              <w:rPr>
                <w:rFonts w:eastAsia="Times New Roman" w:cstheme="minorHAnsi"/>
                <w:bCs/>
                <w:sz w:val="22"/>
                <w:szCs w:val="22"/>
              </w:rPr>
              <w:t>Manages and organises any maintenance work with the appropriate people.</w:t>
            </w:r>
          </w:p>
          <w:p w14:paraId="70E9F413" w14:textId="77777777" w:rsidR="00560E69" w:rsidRPr="00AD6C67" w:rsidRDefault="00560E69" w:rsidP="00560E69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AD6C67">
              <w:rPr>
                <w:rFonts w:eastAsia="Times New Roman" w:cstheme="minorHAnsi"/>
                <w:bCs/>
                <w:sz w:val="22"/>
                <w:szCs w:val="22"/>
              </w:rPr>
              <w:t>Manages the office administration e.g. mail, couriers, banking, filing and office supplies.</w:t>
            </w:r>
          </w:p>
          <w:p w14:paraId="5A4580ED" w14:textId="77777777" w:rsidR="00560E69" w:rsidRPr="00202161" w:rsidRDefault="00560E69" w:rsidP="00560E69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AD6C67">
              <w:rPr>
                <w:rFonts w:eastAsia="Times New Roman" w:cstheme="minorHAnsi"/>
                <w:bCs/>
                <w:sz w:val="22"/>
                <w:szCs w:val="22"/>
              </w:rPr>
              <w:t>Where applicable, acts as the main health and safety representative for the hub</w:t>
            </w:r>
            <w:r>
              <w:rPr>
                <w:rFonts w:eastAsia="Times New Roman" w:cstheme="minorHAnsi"/>
                <w:bCs/>
                <w:sz w:val="22"/>
                <w:szCs w:val="22"/>
              </w:rPr>
              <w:t>.</w:t>
            </w:r>
          </w:p>
        </w:tc>
      </w:tr>
      <w:tr w:rsidR="00560E69" w:rsidRPr="00202161" w14:paraId="7E07B901" w14:textId="77777777" w:rsidTr="00ED5464">
        <w:tc>
          <w:tcPr>
            <w:tcW w:w="495" w:type="dxa"/>
          </w:tcPr>
          <w:p w14:paraId="59F28E3D" w14:textId="083BFA7D" w:rsidR="00560E69" w:rsidRPr="00202161" w:rsidRDefault="00D2528E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sz w:val="22"/>
                <w:szCs w:val="22"/>
              </w:rPr>
              <w:t>8</w:t>
            </w:r>
            <w:r w:rsidR="00560E69">
              <w:rPr>
                <w:rFonts w:eastAsia="Times New Roman" w:cstheme="minorHAnsi"/>
                <w:sz w:val="22"/>
                <w:szCs w:val="22"/>
              </w:rPr>
              <w:t>.</w:t>
            </w:r>
          </w:p>
        </w:tc>
        <w:tc>
          <w:tcPr>
            <w:tcW w:w="2925" w:type="dxa"/>
          </w:tcPr>
          <w:p w14:paraId="49479340" w14:textId="77777777" w:rsidR="00560E69" w:rsidRPr="003C6B6E" w:rsidRDefault="00560E69" w:rsidP="00ED5464">
            <w:pPr>
              <w:spacing w:after="0" w:line="240" w:lineRule="auto"/>
              <w:rPr>
                <w:rFonts w:cstheme="minorHAnsi"/>
                <w:b/>
                <w:bCs/>
                <w:sz w:val="22"/>
                <w:szCs w:val="22"/>
              </w:rPr>
            </w:pPr>
            <w:r w:rsidRPr="003C6B6E">
              <w:rPr>
                <w:rFonts w:cstheme="minorHAnsi"/>
                <w:b/>
                <w:bCs/>
                <w:sz w:val="22"/>
                <w:szCs w:val="22"/>
              </w:rPr>
              <w:t>Customer enquiries</w:t>
            </w:r>
          </w:p>
        </w:tc>
        <w:tc>
          <w:tcPr>
            <w:tcW w:w="5586" w:type="dxa"/>
          </w:tcPr>
          <w:p w14:paraId="59E8D6F7" w14:textId="77777777" w:rsidR="00560E69" w:rsidRPr="00AD6C67" w:rsidRDefault="00560E69" w:rsidP="00560E69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AD6C67">
              <w:rPr>
                <w:rFonts w:eastAsia="Times New Roman" w:cstheme="minorHAnsi"/>
                <w:bCs/>
                <w:sz w:val="22"/>
                <w:szCs w:val="22"/>
              </w:rPr>
              <w:t>Responds to customer enquiries, and where appropriate, organises an appointment for the relevant Training Adviser to telephone or meet with the employer or learner.</w:t>
            </w:r>
          </w:p>
          <w:p w14:paraId="548B9DF7" w14:textId="77777777" w:rsidR="00560E69" w:rsidRPr="00AD6C67" w:rsidRDefault="00560E69" w:rsidP="00560E69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AD6C67">
              <w:rPr>
                <w:rFonts w:eastAsia="Times New Roman" w:cstheme="minorHAnsi"/>
                <w:bCs/>
                <w:sz w:val="22"/>
                <w:szCs w:val="22"/>
              </w:rPr>
              <w:t>If queries relate to other teams or areas of the organisation, directs the customers enquiries to the right people.</w:t>
            </w:r>
          </w:p>
          <w:p w14:paraId="0B37FD93" w14:textId="77777777" w:rsidR="00560E69" w:rsidRPr="00AD6C67" w:rsidRDefault="00560E69" w:rsidP="00560E69">
            <w:pPr>
              <w:numPr>
                <w:ilvl w:val="0"/>
                <w:numId w:val="9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AD6C67">
              <w:rPr>
                <w:rFonts w:eastAsia="Times New Roman" w:cstheme="minorHAnsi"/>
                <w:bCs/>
                <w:sz w:val="22"/>
                <w:szCs w:val="22"/>
              </w:rPr>
              <w:t>Always treats customers professionally and is responsive.</w:t>
            </w:r>
          </w:p>
        </w:tc>
      </w:tr>
      <w:tr w:rsidR="00560E69" w:rsidRPr="00202161" w14:paraId="6B5B9BEB" w14:textId="77777777" w:rsidTr="00ED5464">
        <w:tc>
          <w:tcPr>
            <w:tcW w:w="495" w:type="dxa"/>
          </w:tcPr>
          <w:p w14:paraId="09515BF2" w14:textId="6267FF4A" w:rsidR="00560E69" w:rsidRPr="00202161" w:rsidRDefault="00D2528E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sz w:val="22"/>
                <w:szCs w:val="22"/>
              </w:rPr>
              <w:t>9</w:t>
            </w:r>
            <w:r w:rsidR="00560E69" w:rsidRPr="00202161">
              <w:rPr>
                <w:rFonts w:eastAsia="Times New Roman" w:cstheme="minorHAnsi"/>
                <w:sz w:val="22"/>
                <w:szCs w:val="22"/>
              </w:rPr>
              <w:t>.</w:t>
            </w:r>
          </w:p>
        </w:tc>
        <w:tc>
          <w:tcPr>
            <w:tcW w:w="2925" w:type="dxa"/>
          </w:tcPr>
          <w:p w14:paraId="1140FAB4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</w:rPr>
            </w:pPr>
            <w:r w:rsidRPr="00AB1FF7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Safety and </w:t>
            </w:r>
            <w:r>
              <w:rPr>
                <w:rFonts w:eastAsia="Times New Roman" w:cstheme="minorHAnsi"/>
                <w:b/>
                <w:bCs/>
                <w:sz w:val="22"/>
                <w:szCs w:val="22"/>
              </w:rPr>
              <w:t>w</w:t>
            </w:r>
            <w:r w:rsidRPr="00AB1FF7">
              <w:rPr>
                <w:rFonts w:eastAsia="Times New Roman" w:cstheme="minorHAnsi"/>
                <w:b/>
                <w:bCs/>
                <w:sz w:val="22"/>
                <w:szCs w:val="22"/>
              </w:rPr>
              <w:t>ellbeing</w:t>
            </w:r>
          </w:p>
        </w:tc>
        <w:tc>
          <w:tcPr>
            <w:tcW w:w="5586" w:type="dxa"/>
          </w:tcPr>
          <w:p w14:paraId="04DE902E" w14:textId="77777777" w:rsidR="00560E69" w:rsidRPr="00AB1FF7" w:rsidRDefault="00560E69" w:rsidP="00560E69">
            <w:pPr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 w:rsidRPr="00AB1FF7">
              <w:rPr>
                <w:rFonts w:eastAsia="Times New Roman" w:cstheme="minorHAnsi"/>
                <w:bCs/>
                <w:sz w:val="22"/>
                <w:szCs w:val="22"/>
              </w:rPr>
              <w:t>Carries out the requirements of the position safely a</w:t>
            </w:r>
            <w:r>
              <w:rPr>
                <w:rFonts w:eastAsia="Times New Roman" w:cstheme="minorHAnsi"/>
                <w:bCs/>
                <w:sz w:val="22"/>
                <w:szCs w:val="22"/>
              </w:rPr>
              <w:t>t</w:t>
            </w:r>
            <w:r w:rsidRPr="00AB1FF7">
              <w:rPr>
                <w:rFonts w:eastAsia="Times New Roman" w:cstheme="minorHAnsi"/>
                <w:bCs/>
                <w:sz w:val="22"/>
                <w:szCs w:val="22"/>
              </w:rPr>
              <w:t xml:space="preserve"> all times while supporting the organisation’s environment.</w:t>
            </w:r>
          </w:p>
          <w:p w14:paraId="694DDE72" w14:textId="77777777" w:rsidR="00560E69" w:rsidRPr="00023A80" w:rsidRDefault="00560E69" w:rsidP="00560E69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AB1FF7">
              <w:rPr>
                <w:rFonts w:eastAsia="Times New Roman" w:cstheme="minorHAnsi"/>
                <w:bCs/>
                <w:sz w:val="22"/>
                <w:szCs w:val="22"/>
              </w:rPr>
              <w:t>Adheres to Health &amp; Safety policies and procedures.</w:t>
            </w:r>
          </w:p>
        </w:tc>
      </w:tr>
      <w:tr w:rsidR="00560E69" w:rsidRPr="00202161" w14:paraId="3BF7997F" w14:textId="77777777" w:rsidTr="00ED5464">
        <w:tc>
          <w:tcPr>
            <w:tcW w:w="495" w:type="dxa"/>
          </w:tcPr>
          <w:p w14:paraId="347984C7" w14:textId="107853E5" w:rsidR="00560E69" w:rsidRPr="00202161" w:rsidRDefault="00D2528E" w:rsidP="00ED5464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sz w:val="22"/>
                <w:szCs w:val="22"/>
              </w:rPr>
              <w:t>10</w:t>
            </w:r>
            <w:r w:rsidR="00560E69" w:rsidRPr="00202161">
              <w:rPr>
                <w:rFonts w:eastAsia="Times New Roman" w:cstheme="minorHAnsi"/>
                <w:sz w:val="22"/>
                <w:szCs w:val="22"/>
              </w:rPr>
              <w:t>.</w:t>
            </w:r>
          </w:p>
        </w:tc>
        <w:tc>
          <w:tcPr>
            <w:tcW w:w="2925" w:type="dxa"/>
          </w:tcPr>
          <w:p w14:paraId="34E78A41" w14:textId="77777777" w:rsidR="00560E69" w:rsidRPr="00202161" w:rsidRDefault="00560E69" w:rsidP="00ED5464">
            <w:pPr>
              <w:spacing w:after="0" w:line="240" w:lineRule="auto"/>
              <w:rPr>
                <w:rFonts w:eastAsia="Times New Roman" w:cstheme="minorHAnsi"/>
                <w:b/>
                <w:bCs/>
                <w:sz w:val="22"/>
                <w:szCs w:val="22"/>
              </w:rPr>
            </w:pPr>
            <w:r w:rsidRPr="00AB1FF7">
              <w:rPr>
                <w:rFonts w:eastAsia="Times New Roman" w:cstheme="minorHAnsi"/>
                <w:b/>
                <w:bCs/>
                <w:sz w:val="22"/>
                <w:szCs w:val="22"/>
              </w:rPr>
              <w:t xml:space="preserve">Cultural </w:t>
            </w:r>
            <w:r>
              <w:rPr>
                <w:rFonts w:eastAsia="Times New Roman" w:cstheme="minorHAnsi"/>
                <w:b/>
                <w:bCs/>
                <w:sz w:val="22"/>
                <w:szCs w:val="22"/>
              </w:rPr>
              <w:t>c</w:t>
            </w:r>
            <w:r w:rsidRPr="00AB1FF7">
              <w:rPr>
                <w:rFonts w:eastAsia="Times New Roman" w:cstheme="minorHAnsi"/>
                <w:b/>
                <w:bCs/>
                <w:sz w:val="22"/>
                <w:szCs w:val="22"/>
              </w:rPr>
              <w:t>apability</w:t>
            </w:r>
          </w:p>
        </w:tc>
        <w:tc>
          <w:tcPr>
            <w:tcW w:w="5586" w:type="dxa"/>
          </w:tcPr>
          <w:p w14:paraId="31AFAFCA" w14:textId="77777777" w:rsidR="00560E69" w:rsidRPr="002268A6" w:rsidRDefault="00560E69" w:rsidP="00560E69">
            <w:pPr>
              <w:numPr>
                <w:ilvl w:val="0"/>
                <w:numId w:val="12"/>
              </w:numPr>
              <w:spacing w:after="0" w:line="240" w:lineRule="auto"/>
              <w:rPr>
                <w:rFonts w:eastAsia="Times New Roman" w:cstheme="minorHAnsi"/>
                <w:bCs/>
                <w:sz w:val="22"/>
                <w:szCs w:val="22"/>
              </w:rPr>
            </w:pPr>
            <w:r w:rsidRPr="00AB1FF7">
              <w:rPr>
                <w:rFonts w:eastAsia="Times New Roman" w:cstheme="minorHAnsi"/>
                <w:bCs/>
                <w:sz w:val="22"/>
                <w:szCs w:val="22"/>
              </w:rPr>
              <w:t xml:space="preserve">Embraces our cultural values, demonstrates a willingness to grow bi-cultural awareness and expresses this both within and outside our </w:t>
            </w:r>
            <w:r>
              <w:rPr>
                <w:rFonts w:eastAsia="Times New Roman" w:cstheme="minorHAnsi"/>
                <w:bCs/>
                <w:sz w:val="22"/>
                <w:szCs w:val="22"/>
              </w:rPr>
              <w:t>business division</w:t>
            </w:r>
            <w:r w:rsidRPr="00AB1FF7">
              <w:rPr>
                <w:rFonts w:eastAsia="Times New Roman" w:cstheme="minorHAnsi"/>
                <w:bCs/>
                <w:sz w:val="22"/>
                <w:szCs w:val="22"/>
              </w:rPr>
              <w:t>.</w:t>
            </w:r>
          </w:p>
        </w:tc>
      </w:tr>
    </w:tbl>
    <w:p w14:paraId="240D506D" w14:textId="77777777" w:rsidR="007B68E6" w:rsidRDefault="007B68E6" w:rsidP="00037D1B">
      <w:pPr>
        <w:spacing w:after="0" w:line="240" w:lineRule="auto"/>
        <w:rPr>
          <w:rFonts w:eastAsia="Times New Roman" w:cstheme="minorHAnsi"/>
          <w:sz w:val="22"/>
          <w:szCs w:val="22"/>
        </w:rPr>
      </w:pPr>
    </w:p>
    <w:p w14:paraId="18FF6259" w14:textId="77777777" w:rsidR="007B68E6" w:rsidRPr="00037D1B" w:rsidRDefault="007B68E6" w:rsidP="00037D1B">
      <w:pPr>
        <w:spacing w:after="0" w:line="240" w:lineRule="auto"/>
        <w:rPr>
          <w:rFonts w:eastAsia="Times New Roman" w:cstheme="minorHAnsi"/>
          <w:sz w:val="22"/>
          <w:szCs w:val="22"/>
        </w:rPr>
      </w:pPr>
    </w:p>
    <w:p w14:paraId="78417EA9" w14:textId="03A508F7" w:rsidR="00463A74" w:rsidRPr="00037D1B" w:rsidRDefault="00463A74" w:rsidP="00037D1B">
      <w:pPr>
        <w:spacing w:after="0" w:line="240" w:lineRule="auto"/>
        <w:rPr>
          <w:rFonts w:cstheme="minorHAnsi"/>
          <w:noProof/>
          <w:sz w:val="22"/>
          <w:szCs w:val="22"/>
        </w:rPr>
      </w:pPr>
    </w:p>
    <w:p w14:paraId="47028E5F" w14:textId="77777777" w:rsidR="00463A74" w:rsidRPr="00037D1B" w:rsidRDefault="00463A74" w:rsidP="00037D1B">
      <w:pPr>
        <w:spacing w:after="0" w:line="240" w:lineRule="auto"/>
        <w:rPr>
          <w:rFonts w:cstheme="minorHAnsi"/>
          <w:sz w:val="22"/>
          <w:szCs w:val="22"/>
        </w:rPr>
        <w:sectPr w:rsidR="00463A74" w:rsidRPr="00037D1B" w:rsidSect="00421B1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2268" w:right="1440" w:bottom="1440" w:left="1440" w:header="680" w:footer="709" w:gutter="0"/>
          <w:cols w:space="708"/>
          <w:docGrid w:linePitch="360"/>
        </w:sectPr>
      </w:pPr>
    </w:p>
    <w:p w14:paraId="1BA4448A" w14:textId="77777777" w:rsidR="00262C3C" w:rsidRPr="00037D1B" w:rsidRDefault="00262C3C" w:rsidP="0032480F">
      <w:pPr>
        <w:spacing w:before="120" w:after="0" w:line="240" w:lineRule="auto"/>
        <w:rPr>
          <w:rFonts w:eastAsia="Times New Roman" w:cstheme="minorHAnsi"/>
          <w:b/>
          <w:sz w:val="22"/>
          <w:szCs w:val="22"/>
          <w:u w:val="single"/>
        </w:rPr>
      </w:pPr>
      <w:r w:rsidRPr="00037D1B">
        <w:rPr>
          <w:rFonts w:eastAsia="Times New Roman" w:cstheme="minorHAnsi"/>
          <w:b/>
          <w:sz w:val="22"/>
          <w:szCs w:val="22"/>
          <w:u w:val="single"/>
        </w:rPr>
        <w:lastRenderedPageBreak/>
        <w:t>Working Relationships</w:t>
      </w:r>
    </w:p>
    <w:p w14:paraId="23B4D25E" w14:textId="7579FBE4" w:rsidR="00262C3C" w:rsidRPr="00037D1B" w:rsidRDefault="00262C3C" w:rsidP="0032480F">
      <w:pPr>
        <w:spacing w:before="120" w:after="0" w:line="240" w:lineRule="auto"/>
        <w:rPr>
          <w:rFonts w:eastAsia="Calibri" w:cstheme="minorHAnsi"/>
          <w:sz w:val="22"/>
          <w:szCs w:val="22"/>
        </w:rPr>
      </w:pPr>
      <w:r w:rsidRPr="00037D1B">
        <w:rPr>
          <w:rFonts w:eastAsia="Calibri" w:cstheme="minorHAnsi"/>
          <w:sz w:val="22"/>
          <w:szCs w:val="22"/>
        </w:rPr>
        <w:t xml:space="preserve">The </w:t>
      </w:r>
      <w:r w:rsidR="00940F15">
        <w:rPr>
          <w:rFonts w:eastAsia="Times New Roman" w:cstheme="minorHAnsi"/>
          <w:bCs/>
          <w:sz w:val="22"/>
          <w:szCs w:val="22"/>
        </w:rPr>
        <w:t>Delivery Coordinator</w:t>
      </w:r>
      <w:r w:rsidRPr="00037D1B">
        <w:rPr>
          <w:rFonts w:eastAsia="Calibri" w:cstheme="minorHAnsi"/>
          <w:sz w:val="22"/>
          <w:szCs w:val="22"/>
        </w:rPr>
        <w:t xml:space="preserve"> will work closely with:</w:t>
      </w:r>
    </w:p>
    <w:p w14:paraId="6AF72A7A" w14:textId="77777777" w:rsidR="00262C3C" w:rsidRPr="00037D1B" w:rsidRDefault="00262C3C" w:rsidP="0032480F">
      <w:pPr>
        <w:spacing w:before="120" w:after="0" w:line="240" w:lineRule="auto"/>
        <w:rPr>
          <w:rFonts w:eastAsia="Calibri" w:cstheme="minorHAnsi"/>
          <w:sz w:val="22"/>
          <w:szCs w:val="22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6B772B" w:rsidRPr="00037D1B" w14:paraId="2C75DD42" w14:textId="77777777" w:rsidTr="006B772B">
        <w:tc>
          <w:tcPr>
            <w:tcW w:w="4508" w:type="dxa"/>
          </w:tcPr>
          <w:p w14:paraId="4214EC6C" w14:textId="4A6A2EE7" w:rsidR="006B772B" w:rsidRPr="00037D1B" w:rsidRDefault="006B772B" w:rsidP="0032480F">
            <w:pPr>
              <w:spacing w:after="0" w:line="240" w:lineRule="auto"/>
              <w:rPr>
                <w:rFonts w:eastAsia="Calibri" w:cstheme="minorHAnsi"/>
                <w:b/>
                <w:bCs/>
                <w:sz w:val="22"/>
                <w:szCs w:val="22"/>
              </w:rPr>
            </w:pPr>
            <w:r w:rsidRPr="00037D1B">
              <w:rPr>
                <w:rFonts w:eastAsia="Calibri" w:cstheme="minorHAnsi"/>
                <w:b/>
                <w:bCs/>
                <w:sz w:val="22"/>
                <w:szCs w:val="22"/>
              </w:rPr>
              <w:t xml:space="preserve">Internal </w:t>
            </w:r>
          </w:p>
        </w:tc>
        <w:tc>
          <w:tcPr>
            <w:tcW w:w="4508" w:type="dxa"/>
          </w:tcPr>
          <w:p w14:paraId="37BEC41A" w14:textId="54098FE5" w:rsidR="006B772B" w:rsidRPr="00037D1B" w:rsidRDefault="00326128" w:rsidP="0032480F">
            <w:pPr>
              <w:spacing w:after="0" w:line="240" w:lineRule="auto"/>
              <w:rPr>
                <w:rFonts w:eastAsia="Calibri" w:cstheme="minorHAnsi"/>
                <w:b/>
                <w:bCs/>
                <w:sz w:val="22"/>
                <w:szCs w:val="22"/>
              </w:rPr>
            </w:pPr>
            <w:r>
              <w:rPr>
                <w:rFonts w:eastAsia="Calibri" w:cstheme="minorHAnsi"/>
                <w:b/>
                <w:bCs/>
                <w:sz w:val="22"/>
                <w:szCs w:val="22"/>
              </w:rPr>
              <w:t>External</w:t>
            </w:r>
          </w:p>
        </w:tc>
      </w:tr>
      <w:tr w:rsidR="006B772B" w:rsidRPr="00037D1B" w14:paraId="0212E86B" w14:textId="77777777" w:rsidTr="006B772B">
        <w:tc>
          <w:tcPr>
            <w:tcW w:w="4508" w:type="dxa"/>
          </w:tcPr>
          <w:p w14:paraId="7AAD0C1F" w14:textId="5D870FF1" w:rsidR="006B772B" w:rsidRDefault="00326128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 xml:space="preserve">Senior </w:t>
            </w:r>
            <w:r w:rsidR="00940F15">
              <w:rPr>
                <w:rFonts w:eastAsia="Times New Roman" w:cstheme="minorHAnsi"/>
                <w:bCs/>
                <w:sz w:val="22"/>
                <w:szCs w:val="22"/>
              </w:rPr>
              <w:t>Delivery Coordinator</w:t>
            </w:r>
            <w:r w:rsidR="00940F15">
              <w:rPr>
                <w:rFonts w:eastAsia="Times New Roman" w:cstheme="minorHAnsi"/>
                <w:bCs/>
                <w:sz w:val="22"/>
                <w:szCs w:val="22"/>
              </w:rPr>
              <w:t>s</w:t>
            </w:r>
          </w:p>
          <w:p w14:paraId="7768C021" w14:textId="23720A5C" w:rsidR="00326128" w:rsidRDefault="00940F15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Times New Roman" w:cstheme="minorHAnsi"/>
                <w:bCs/>
                <w:sz w:val="22"/>
                <w:szCs w:val="22"/>
              </w:rPr>
              <w:t>Delivery Coordinator</w:t>
            </w:r>
            <w:r>
              <w:rPr>
                <w:rFonts w:eastAsia="Times New Roman" w:cstheme="minorHAnsi"/>
                <w:bCs/>
                <w:sz w:val="22"/>
                <w:szCs w:val="22"/>
              </w:rPr>
              <w:t>s</w:t>
            </w:r>
          </w:p>
          <w:p w14:paraId="06820F42" w14:textId="77777777" w:rsidR="00326128" w:rsidRDefault="007E12BE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Senior Training Adviser</w:t>
            </w:r>
          </w:p>
          <w:p w14:paraId="529C7492" w14:textId="77777777" w:rsidR="007E12BE" w:rsidRDefault="007E12BE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Training Adviser/s</w:t>
            </w:r>
          </w:p>
          <w:p w14:paraId="1D74164B" w14:textId="3EFBDF88" w:rsidR="007E12BE" w:rsidRDefault="005E34A4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 xml:space="preserve">Sales and </w:t>
            </w:r>
            <w:r w:rsidR="007E12BE">
              <w:rPr>
                <w:rFonts w:eastAsia="Calibri" w:cstheme="minorHAnsi"/>
                <w:sz w:val="22"/>
                <w:szCs w:val="22"/>
              </w:rPr>
              <w:t>Delivery Managers</w:t>
            </w:r>
          </w:p>
          <w:p w14:paraId="64DF1D41" w14:textId="25911A55" w:rsidR="007E12BE" w:rsidRDefault="005E34A4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Business Development Leads</w:t>
            </w:r>
          </w:p>
          <w:p w14:paraId="56521ED6" w14:textId="77777777" w:rsidR="008A1ED8" w:rsidRDefault="008A1ED8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Business Services Group</w:t>
            </w:r>
          </w:p>
          <w:p w14:paraId="40B5EF37" w14:textId="04C235A6" w:rsidR="008A1ED8" w:rsidRPr="00037D1B" w:rsidRDefault="008A1ED8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Learner Support Lead</w:t>
            </w:r>
          </w:p>
        </w:tc>
        <w:tc>
          <w:tcPr>
            <w:tcW w:w="4508" w:type="dxa"/>
          </w:tcPr>
          <w:p w14:paraId="6005AE76" w14:textId="77777777" w:rsidR="006B772B" w:rsidRDefault="008A1ED8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Learners</w:t>
            </w:r>
          </w:p>
          <w:p w14:paraId="146694A4" w14:textId="77777777" w:rsidR="008A1ED8" w:rsidRDefault="008A1ED8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Employers</w:t>
            </w:r>
          </w:p>
          <w:p w14:paraId="1BC63245" w14:textId="77777777" w:rsidR="008A1ED8" w:rsidRDefault="00240891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Training Providers</w:t>
            </w:r>
          </w:p>
          <w:p w14:paraId="3C2174C7" w14:textId="77777777" w:rsidR="00240891" w:rsidRDefault="00240891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Venue Managers</w:t>
            </w:r>
          </w:p>
          <w:p w14:paraId="6CD06024" w14:textId="11739603" w:rsidR="00240891" w:rsidRDefault="00240891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Caterers</w:t>
            </w:r>
          </w:p>
          <w:p w14:paraId="145BADAD" w14:textId="77777777" w:rsidR="00240891" w:rsidRDefault="00240891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Maintenance Providers</w:t>
            </w:r>
          </w:p>
          <w:p w14:paraId="5EB0C016" w14:textId="77777777" w:rsidR="00240891" w:rsidRDefault="00240891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Industry representatives</w:t>
            </w:r>
          </w:p>
          <w:p w14:paraId="3ADABD45" w14:textId="77777777" w:rsidR="00240891" w:rsidRDefault="00240891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Literacy and numeracy organisations</w:t>
            </w:r>
          </w:p>
          <w:p w14:paraId="1EA6DA56" w14:textId="7610BAF1" w:rsidR="00240891" w:rsidRPr="00037D1B" w:rsidRDefault="00240891" w:rsidP="0032480F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contextualSpacing w:val="0"/>
              <w:rPr>
                <w:rFonts w:eastAsia="Calibri" w:cstheme="minorHAnsi"/>
                <w:sz w:val="22"/>
                <w:szCs w:val="22"/>
              </w:rPr>
            </w:pPr>
            <w:r>
              <w:rPr>
                <w:rFonts w:eastAsia="Calibri" w:cstheme="minorHAnsi"/>
                <w:sz w:val="22"/>
                <w:szCs w:val="22"/>
              </w:rPr>
              <w:t>Mentors</w:t>
            </w:r>
          </w:p>
        </w:tc>
      </w:tr>
    </w:tbl>
    <w:p w14:paraId="00D36F3A" w14:textId="77777777" w:rsidR="00781AF3" w:rsidRPr="00037D1B" w:rsidRDefault="00781AF3" w:rsidP="0032480F">
      <w:pPr>
        <w:spacing w:before="120" w:after="0" w:line="240" w:lineRule="auto"/>
        <w:rPr>
          <w:rFonts w:eastAsia="Calibri" w:cstheme="minorHAnsi"/>
          <w:b/>
          <w:sz w:val="22"/>
          <w:szCs w:val="22"/>
          <w:u w:val="single"/>
        </w:rPr>
      </w:pPr>
      <w:r w:rsidRPr="00037D1B">
        <w:rPr>
          <w:rFonts w:eastAsia="Calibri" w:cstheme="minorHAnsi"/>
          <w:b/>
          <w:sz w:val="22"/>
          <w:szCs w:val="22"/>
          <w:u w:val="single"/>
        </w:rPr>
        <w:t>Extent of Authority</w:t>
      </w:r>
    </w:p>
    <w:p w14:paraId="4A5EC63B" w14:textId="77777777" w:rsidR="00781AF3" w:rsidRPr="00037D1B" w:rsidRDefault="00781AF3" w:rsidP="0032480F">
      <w:pPr>
        <w:spacing w:before="120" w:after="0" w:line="240" w:lineRule="auto"/>
        <w:rPr>
          <w:rFonts w:eastAsia="Calibri" w:cstheme="minorHAnsi"/>
          <w:sz w:val="22"/>
          <w:szCs w:val="22"/>
        </w:rPr>
      </w:pPr>
    </w:p>
    <w:tbl>
      <w:tblPr>
        <w:tblStyle w:val="TableGrid1"/>
        <w:tblW w:w="9067" w:type="dxa"/>
        <w:tblInd w:w="0" w:type="dxa"/>
        <w:tblLook w:val="04A0" w:firstRow="1" w:lastRow="0" w:firstColumn="1" w:lastColumn="0" w:noHBand="0" w:noVBand="1"/>
      </w:tblPr>
      <w:tblGrid>
        <w:gridCol w:w="5524"/>
        <w:gridCol w:w="3543"/>
      </w:tblGrid>
      <w:tr w:rsidR="00781AF3" w:rsidRPr="00037D1B" w14:paraId="29F5654B" w14:textId="77777777" w:rsidTr="00ED5464">
        <w:tc>
          <w:tcPr>
            <w:tcW w:w="5524" w:type="dxa"/>
            <w:vAlign w:val="center"/>
          </w:tcPr>
          <w:p w14:paraId="30E7AE30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eastAsia="Times New Roman" w:cstheme="minorHAnsi"/>
                <w:sz w:val="22"/>
                <w:szCs w:val="22"/>
              </w:rPr>
              <w:t>Direct/Indirect Reports</w:t>
            </w:r>
          </w:p>
        </w:tc>
        <w:tc>
          <w:tcPr>
            <w:tcW w:w="3543" w:type="dxa"/>
            <w:vAlign w:val="center"/>
          </w:tcPr>
          <w:p w14:paraId="431223D4" w14:textId="7AE0B512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cstheme="minorHAnsi"/>
                <w:sz w:val="22"/>
                <w:szCs w:val="22"/>
              </w:rPr>
              <w:t xml:space="preserve">N </w:t>
            </w:r>
          </w:p>
        </w:tc>
      </w:tr>
      <w:tr w:rsidR="00781AF3" w:rsidRPr="00037D1B" w14:paraId="01F48AA7" w14:textId="77777777" w:rsidTr="00ED5464">
        <w:tc>
          <w:tcPr>
            <w:tcW w:w="5524" w:type="dxa"/>
            <w:vAlign w:val="center"/>
          </w:tcPr>
          <w:p w14:paraId="463BA997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cstheme="minorHAnsi"/>
                <w:sz w:val="22"/>
                <w:szCs w:val="22"/>
              </w:rPr>
              <w:t>Budget</w:t>
            </w:r>
          </w:p>
        </w:tc>
        <w:tc>
          <w:tcPr>
            <w:tcW w:w="3543" w:type="dxa"/>
            <w:vAlign w:val="center"/>
          </w:tcPr>
          <w:p w14:paraId="79E5DA4C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cstheme="minorHAnsi"/>
                <w:sz w:val="22"/>
                <w:szCs w:val="22"/>
              </w:rPr>
              <w:t>N</w:t>
            </w:r>
          </w:p>
        </w:tc>
      </w:tr>
      <w:tr w:rsidR="00781AF3" w:rsidRPr="00037D1B" w14:paraId="2090E53D" w14:textId="77777777" w:rsidTr="00ED5464">
        <w:tc>
          <w:tcPr>
            <w:tcW w:w="5524" w:type="dxa"/>
            <w:vAlign w:val="center"/>
          </w:tcPr>
          <w:p w14:paraId="1D77D1A8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cstheme="minorHAnsi"/>
                <w:sz w:val="22"/>
                <w:szCs w:val="22"/>
              </w:rPr>
              <w:t>General</w:t>
            </w:r>
          </w:p>
        </w:tc>
        <w:tc>
          <w:tcPr>
            <w:tcW w:w="3543" w:type="dxa"/>
            <w:vAlign w:val="center"/>
          </w:tcPr>
          <w:p w14:paraId="18B2DB39" w14:textId="277F24A4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eastAsia="Times New Roman" w:cstheme="minorHAnsi"/>
                <w:sz w:val="22"/>
                <w:szCs w:val="22"/>
              </w:rPr>
              <w:t xml:space="preserve">As delegated by the </w:t>
            </w:r>
            <w:r w:rsidR="005E34A4">
              <w:rPr>
                <w:rFonts w:eastAsia="Times New Roman" w:cstheme="minorHAnsi"/>
                <w:sz w:val="22"/>
                <w:szCs w:val="22"/>
              </w:rPr>
              <w:t xml:space="preserve">Sales and </w:t>
            </w:r>
            <w:r w:rsidR="00240891">
              <w:rPr>
                <w:rFonts w:cstheme="minorHAnsi"/>
                <w:sz w:val="22"/>
                <w:szCs w:val="22"/>
              </w:rPr>
              <w:t>Delivery Manager</w:t>
            </w:r>
          </w:p>
        </w:tc>
      </w:tr>
      <w:tr w:rsidR="00781AF3" w:rsidRPr="00037D1B" w14:paraId="0DBB86C2" w14:textId="77777777" w:rsidTr="00ED5464">
        <w:tc>
          <w:tcPr>
            <w:tcW w:w="5524" w:type="dxa"/>
            <w:vAlign w:val="center"/>
          </w:tcPr>
          <w:p w14:paraId="71B70C3B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eastAsia="Times New Roman" w:cstheme="minorHAnsi"/>
                <w:sz w:val="22"/>
                <w:szCs w:val="22"/>
                <w:lang w:val="en-AU"/>
              </w:rPr>
              <w:t>Controls a budget</w:t>
            </w:r>
          </w:p>
        </w:tc>
        <w:tc>
          <w:tcPr>
            <w:tcW w:w="3543" w:type="dxa"/>
            <w:vAlign w:val="center"/>
          </w:tcPr>
          <w:p w14:paraId="165D20AF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cstheme="minorHAnsi"/>
                <w:sz w:val="22"/>
                <w:szCs w:val="22"/>
              </w:rPr>
              <w:t>N</w:t>
            </w:r>
          </w:p>
        </w:tc>
      </w:tr>
      <w:tr w:rsidR="00781AF3" w:rsidRPr="00037D1B" w14:paraId="69B5D3E5" w14:textId="77777777" w:rsidTr="00ED5464">
        <w:tc>
          <w:tcPr>
            <w:tcW w:w="5524" w:type="dxa"/>
            <w:vAlign w:val="center"/>
          </w:tcPr>
          <w:p w14:paraId="6E2D8841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eastAsia="Times New Roman" w:cstheme="minorHAnsi"/>
                <w:sz w:val="22"/>
                <w:szCs w:val="22"/>
                <w:lang w:val="en-AU"/>
              </w:rPr>
              <w:t>Jobholder can spend unbudgeted capital</w:t>
            </w:r>
          </w:p>
        </w:tc>
        <w:tc>
          <w:tcPr>
            <w:tcW w:w="3543" w:type="dxa"/>
            <w:vAlign w:val="center"/>
          </w:tcPr>
          <w:p w14:paraId="63D12643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cstheme="minorHAnsi"/>
                <w:sz w:val="22"/>
                <w:szCs w:val="22"/>
              </w:rPr>
              <w:t>N</w:t>
            </w:r>
          </w:p>
        </w:tc>
      </w:tr>
      <w:tr w:rsidR="00781AF3" w:rsidRPr="00037D1B" w14:paraId="29FCA1D2" w14:textId="77777777" w:rsidTr="00ED5464">
        <w:tc>
          <w:tcPr>
            <w:tcW w:w="5524" w:type="dxa"/>
            <w:vAlign w:val="center"/>
          </w:tcPr>
          <w:p w14:paraId="7F8EE62F" w14:textId="77777777" w:rsidR="00781AF3" w:rsidRPr="00037D1B" w:rsidRDefault="00781AF3" w:rsidP="0032480F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 w:rsidRPr="00037D1B">
              <w:rPr>
                <w:rFonts w:eastAsia="Times New Roman" w:cstheme="minorHAnsi"/>
                <w:sz w:val="22"/>
                <w:szCs w:val="22"/>
                <w:lang w:val="en-AU"/>
              </w:rPr>
              <w:t>Jobholder is responsible for committing the organisation to long-term contracts</w:t>
            </w:r>
          </w:p>
        </w:tc>
        <w:tc>
          <w:tcPr>
            <w:tcW w:w="3543" w:type="dxa"/>
            <w:vAlign w:val="center"/>
          </w:tcPr>
          <w:p w14:paraId="28218BCB" w14:textId="77777777" w:rsidR="00781AF3" w:rsidRPr="00037D1B" w:rsidRDefault="00781AF3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 w:rsidRPr="00037D1B">
              <w:rPr>
                <w:rFonts w:cstheme="minorHAnsi"/>
                <w:sz w:val="22"/>
                <w:szCs w:val="22"/>
              </w:rPr>
              <w:t>N</w:t>
            </w:r>
          </w:p>
        </w:tc>
      </w:tr>
      <w:tr w:rsidR="00781AF3" w:rsidRPr="00037D1B" w14:paraId="3702E472" w14:textId="77777777" w:rsidTr="00ED5464">
        <w:tc>
          <w:tcPr>
            <w:tcW w:w="5524" w:type="dxa"/>
            <w:vAlign w:val="center"/>
          </w:tcPr>
          <w:p w14:paraId="5BD8BC2B" w14:textId="77777777" w:rsidR="00781AF3" w:rsidRPr="00037D1B" w:rsidRDefault="00781AF3" w:rsidP="0032480F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 w:rsidRPr="00037D1B">
              <w:rPr>
                <w:rFonts w:eastAsia="Times New Roman" w:cstheme="minorHAnsi"/>
                <w:sz w:val="22"/>
                <w:szCs w:val="22"/>
                <w:lang w:val="en-AU"/>
              </w:rPr>
              <w:t>Jobholder signs correspondence for Company</w:t>
            </w:r>
          </w:p>
        </w:tc>
        <w:tc>
          <w:tcPr>
            <w:tcW w:w="3543" w:type="dxa"/>
            <w:vAlign w:val="center"/>
          </w:tcPr>
          <w:p w14:paraId="24B7B762" w14:textId="342D1173" w:rsidR="00781AF3" w:rsidRPr="00037D1B" w:rsidRDefault="00240891" w:rsidP="0032480F">
            <w:pPr>
              <w:spacing w:after="0" w:line="240" w:lineRule="auto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>N</w:t>
            </w:r>
          </w:p>
        </w:tc>
      </w:tr>
    </w:tbl>
    <w:p w14:paraId="0502CBF3" w14:textId="166A0017" w:rsidR="00781AF3" w:rsidRPr="00037D1B" w:rsidRDefault="00F92256" w:rsidP="0032480F">
      <w:pPr>
        <w:spacing w:before="120" w:after="0" w:line="240" w:lineRule="auto"/>
        <w:rPr>
          <w:rFonts w:eastAsia="Calibri" w:cstheme="minorHAnsi"/>
          <w:b/>
          <w:bCs/>
          <w:spacing w:val="-4"/>
          <w:sz w:val="22"/>
          <w:szCs w:val="22"/>
        </w:rPr>
      </w:pPr>
      <w:r w:rsidRPr="00037D1B">
        <w:rPr>
          <w:rFonts w:eastAsia="Calibri" w:cstheme="minorHAnsi"/>
          <w:b/>
          <w:bCs/>
          <w:spacing w:val="-4"/>
          <w:sz w:val="22"/>
          <w:szCs w:val="22"/>
          <w:u w:val="single"/>
        </w:rPr>
        <w:t>Knowledge</w:t>
      </w:r>
      <w:r w:rsidR="00781AF3" w:rsidRPr="00037D1B">
        <w:rPr>
          <w:rFonts w:eastAsia="Calibri" w:cstheme="minorHAnsi"/>
          <w:b/>
          <w:bCs/>
          <w:spacing w:val="-4"/>
          <w:sz w:val="22"/>
          <w:szCs w:val="22"/>
          <w:u w:val="single"/>
        </w:rPr>
        <w:t xml:space="preserve"> and Experience</w:t>
      </w:r>
    </w:p>
    <w:p w14:paraId="5756D748" w14:textId="77777777" w:rsidR="00781AF3" w:rsidRPr="00037D1B" w:rsidRDefault="00781AF3" w:rsidP="0032480F">
      <w:pPr>
        <w:spacing w:before="120" w:after="0" w:line="240" w:lineRule="auto"/>
        <w:rPr>
          <w:rFonts w:eastAsia="Times New Roman" w:cstheme="minorHAnsi"/>
          <w:sz w:val="22"/>
          <w:szCs w:val="22"/>
        </w:rPr>
      </w:pP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4819"/>
      </w:tblGrid>
      <w:tr w:rsidR="00781AF3" w:rsidRPr="00037D1B" w14:paraId="75A67491" w14:textId="77777777" w:rsidTr="00ED5464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DD33A" w14:textId="77777777" w:rsidR="00781AF3" w:rsidRPr="00037D1B" w:rsidRDefault="00781AF3" w:rsidP="0032480F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  <w:lang w:val="en-AU"/>
              </w:rPr>
            </w:pPr>
            <w:r w:rsidRPr="00037D1B">
              <w:rPr>
                <w:rFonts w:eastAsia="Times New Roman" w:cstheme="minorHAnsi"/>
                <w:b/>
                <w:sz w:val="22"/>
                <w:szCs w:val="22"/>
                <w:lang w:val="en-AU"/>
              </w:rPr>
              <w:t>Essential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2B65" w14:textId="77777777" w:rsidR="00781AF3" w:rsidRPr="00037D1B" w:rsidRDefault="00781AF3" w:rsidP="0032480F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  <w:lang w:val="en-AU"/>
              </w:rPr>
            </w:pPr>
            <w:r w:rsidRPr="00037D1B">
              <w:rPr>
                <w:rFonts w:eastAsia="Times New Roman" w:cstheme="minorHAnsi"/>
                <w:b/>
                <w:sz w:val="22"/>
                <w:szCs w:val="22"/>
                <w:lang w:val="en-AU"/>
              </w:rPr>
              <w:t>Desirable</w:t>
            </w:r>
          </w:p>
        </w:tc>
      </w:tr>
      <w:tr w:rsidR="00781AF3" w:rsidRPr="00037D1B" w14:paraId="2A0B5B90" w14:textId="77777777" w:rsidTr="00ED5464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15098" w14:textId="77777777" w:rsidR="00D864FD" w:rsidRDefault="00D864FD" w:rsidP="0032480F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>4- 5 years, relevant workplace experience including customer service experience.</w:t>
            </w:r>
          </w:p>
          <w:p w14:paraId="0DD2C555" w14:textId="5D9D7EB4" w:rsidR="00781AF3" w:rsidRPr="00037D1B" w:rsidRDefault="00D864FD" w:rsidP="0032480F">
            <w:pPr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>Minimum intermediate level Excel and Word skills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DE02" w14:textId="77777777" w:rsidR="001D786B" w:rsidRDefault="001D786B" w:rsidP="0032480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>Experience in the relevant primary sector</w:t>
            </w:r>
          </w:p>
          <w:p w14:paraId="69E8FBA8" w14:textId="70E6E13E" w:rsidR="00781AF3" w:rsidRPr="00037D1B" w:rsidRDefault="001D786B" w:rsidP="0032480F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contextualSpacing w:val="0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>Experience working in education sector</w:t>
            </w:r>
          </w:p>
        </w:tc>
      </w:tr>
    </w:tbl>
    <w:p w14:paraId="58228AF7" w14:textId="77777777" w:rsidR="00781AF3" w:rsidRPr="00037D1B" w:rsidRDefault="00781AF3" w:rsidP="0032480F">
      <w:pPr>
        <w:spacing w:before="120" w:after="0" w:line="240" w:lineRule="auto"/>
        <w:rPr>
          <w:rFonts w:eastAsia="Times New Roman" w:cstheme="minorHAnsi"/>
          <w:b/>
          <w:sz w:val="22"/>
          <w:szCs w:val="22"/>
        </w:rPr>
      </w:pPr>
      <w:r w:rsidRPr="00037D1B">
        <w:rPr>
          <w:rFonts w:eastAsia="Times New Roman" w:cstheme="minorHAnsi"/>
          <w:b/>
          <w:sz w:val="22"/>
          <w:szCs w:val="22"/>
          <w:u w:val="single"/>
        </w:rPr>
        <w:t>Qualifications</w:t>
      </w:r>
    </w:p>
    <w:p w14:paraId="403A16F3" w14:textId="77777777" w:rsidR="00781AF3" w:rsidRPr="00037D1B" w:rsidRDefault="00781AF3" w:rsidP="0032480F">
      <w:pPr>
        <w:spacing w:before="120" w:after="0" w:line="240" w:lineRule="auto"/>
        <w:rPr>
          <w:rFonts w:eastAsia="Times New Roman" w:cstheme="minorHAnsi"/>
          <w:sz w:val="22"/>
          <w:szCs w:val="22"/>
        </w:rPr>
      </w:pPr>
    </w:p>
    <w:tbl>
      <w:tblPr>
        <w:tblW w:w="91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2"/>
        <w:gridCol w:w="4819"/>
      </w:tblGrid>
      <w:tr w:rsidR="00781AF3" w:rsidRPr="00037D1B" w14:paraId="695108B6" w14:textId="77777777" w:rsidTr="00ED5464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F2D5D" w14:textId="77777777" w:rsidR="00781AF3" w:rsidRPr="00037D1B" w:rsidRDefault="00781AF3" w:rsidP="0032480F">
            <w:pPr>
              <w:spacing w:after="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 w:rsidRPr="00037D1B">
              <w:rPr>
                <w:rFonts w:eastAsia="Times New Roman" w:cstheme="minorHAnsi"/>
                <w:b/>
                <w:sz w:val="22"/>
                <w:szCs w:val="22"/>
                <w:lang w:val="en-AU"/>
              </w:rPr>
              <w:t>Essential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C0E66" w14:textId="77777777" w:rsidR="00781AF3" w:rsidRPr="00037D1B" w:rsidRDefault="00781AF3" w:rsidP="0032480F">
            <w:pPr>
              <w:spacing w:after="0" w:line="240" w:lineRule="auto"/>
              <w:rPr>
                <w:rFonts w:eastAsia="Times New Roman" w:cstheme="minorHAnsi"/>
                <w:b/>
                <w:sz w:val="22"/>
                <w:szCs w:val="22"/>
                <w:lang w:val="en-AU"/>
              </w:rPr>
            </w:pPr>
            <w:r w:rsidRPr="00037D1B">
              <w:rPr>
                <w:rFonts w:eastAsia="Times New Roman" w:cstheme="minorHAnsi"/>
                <w:b/>
                <w:sz w:val="22"/>
                <w:szCs w:val="22"/>
                <w:lang w:val="en-AU"/>
              </w:rPr>
              <w:t>Desirable</w:t>
            </w:r>
          </w:p>
        </w:tc>
      </w:tr>
      <w:tr w:rsidR="00781AF3" w:rsidRPr="00037D1B" w14:paraId="34BA45FE" w14:textId="77777777" w:rsidTr="00ED5464">
        <w:tc>
          <w:tcPr>
            <w:tcW w:w="4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82E05" w14:textId="52B6E42E" w:rsidR="00781AF3" w:rsidRPr="00037D1B" w:rsidRDefault="00111675" w:rsidP="0032480F">
            <w:pPr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>Minimum requirement, National Certificate NCEA Level 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68FB" w14:textId="3381DA5E" w:rsidR="00781AF3" w:rsidRPr="00037D1B" w:rsidRDefault="0032480F" w:rsidP="0032480F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contextualSpacing w:val="0"/>
              <w:rPr>
                <w:rFonts w:eastAsia="Times New Roman" w:cstheme="minorHAnsi"/>
                <w:sz w:val="22"/>
                <w:szCs w:val="22"/>
                <w:lang w:val="en-AU"/>
              </w:rPr>
            </w:pPr>
            <w:r>
              <w:rPr>
                <w:rFonts w:eastAsia="Times New Roman" w:cstheme="minorHAnsi"/>
                <w:sz w:val="22"/>
                <w:szCs w:val="22"/>
                <w:lang w:val="en-AU"/>
              </w:rPr>
              <w:t>Post-secondary relevant administrative or business qualification</w:t>
            </w:r>
          </w:p>
        </w:tc>
      </w:tr>
    </w:tbl>
    <w:p w14:paraId="4BB84993" w14:textId="77777777" w:rsidR="00781AF3" w:rsidRPr="00037D1B" w:rsidRDefault="00781AF3" w:rsidP="0032480F">
      <w:pPr>
        <w:spacing w:before="120" w:after="0" w:line="240" w:lineRule="auto"/>
        <w:rPr>
          <w:rFonts w:eastAsia="Times New Roman" w:cstheme="minorHAnsi"/>
          <w:sz w:val="22"/>
          <w:szCs w:val="22"/>
        </w:rPr>
      </w:pPr>
    </w:p>
    <w:p w14:paraId="77EB69FC" w14:textId="242DE4E8" w:rsidR="00781AF3" w:rsidRPr="00037D1B" w:rsidRDefault="00781AF3" w:rsidP="0032480F">
      <w:pPr>
        <w:spacing w:before="120" w:after="0" w:line="240" w:lineRule="auto"/>
        <w:rPr>
          <w:rFonts w:eastAsia="Times New Roman" w:cstheme="minorHAnsi"/>
          <w:b/>
          <w:sz w:val="22"/>
          <w:szCs w:val="22"/>
        </w:rPr>
      </w:pPr>
      <w:r w:rsidRPr="00037D1B">
        <w:rPr>
          <w:rFonts w:eastAsia="Times New Roman" w:cstheme="minorHAnsi"/>
          <w:b/>
          <w:sz w:val="22"/>
          <w:szCs w:val="22"/>
        </w:rPr>
        <w:t xml:space="preserve">AGREEMENT </w:t>
      </w:r>
      <w:r w:rsidRPr="00037D1B">
        <w:rPr>
          <w:rFonts w:eastAsia="Times New Roman" w:cstheme="minorHAnsi"/>
          <w:sz w:val="22"/>
          <w:szCs w:val="22"/>
        </w:rPr>
        <w:t xml:space="preserve">with the duties and responsibilities of the position as reflected in this Job Description.  Primary ITO and the </w:t>
      </w:r>
      <w:bookmarkStart w:id="0" w:name="_Hlk48740238"/>
      <w:r w:rsidR="005E34A4">
        <w:rPr>
          <w:rFonts w:eastAsia="Times New Roman" w:cstheme="minorHAnsi"/>
          <w:sz w:val="22"/>
          <w:szCs w:val="22"/>
        </w:rPr>
        <w:t>Sales and Delivery</w:t>
      </w:r>
      <w:r w:rsidRPr="00037D1B">
        <w:rPr>
          <w:rFonts w:eastAsia="Times New Roman" w:cstheme="minorHAnsi"/>
          <w:sz w:val="22"/>
          <w:szCs w:val="22"/>
        </w:rPr>
        <w:t xml:space="preserve"> </w:t>
      </w:r>
      <w:r w:rsidR="0032480F">
        <w:rPr>
          <w:rFonts w:eastAsia="Times New Roman" w:cstheme="minorHAnsi"/>
          <w:sz w:val="22"/>
          <w:szCs w:val="22"/>
        </w:rPr>
        <w:t>T</w:t>
      </w:r>
      <w:r w:rsidRPr="00037D1B">
        <w:rPr>
          <w:rFonts w:eastAsia="Times New Roman" w:cstheme="minorHAnsi"/>
          <w:sz w:val="22"/>
          <w:szCs w:val="22"/>
        </w:rPr>
        <w:t xml:space="preserve">eam </w:t>
      </w:r>
      <w:bookmarkEnd w:id="0"/>
      <w:r w:rsidRPr="00037D1B">
        <w:rPr>
          <w:rFonts w:eastAsia="Times New Roman" w:cstheme="minorHAnsi"/>
          <w:sz w:val="22"/>
          <w:szCs w:val="22"/>
        </w:rPr>
        <w:t>must be responsive to the needs of our customers so duties may change, and flexibility will be required from the</w:t>
      </w:r>
      <w:r w:rsidR="005E34A4" w:rsidRPr="005E34A4">
        <w:rPr>
          <w:rFonts w:eastAsia="Times New Roman" w:cstheme="minorHAnsi"/>
          <w:bCs/>
          <w:sz w:val="22"/>
          <w:szCs w:val="22"/>
        </w:rPr>
        <w:t xml:space="preserve"> </w:t>
      </w:r>
      <w:r w:rsidR="005E34A4">
        <w:rPr>
          <w:rFonts w:eastAsia="Times New Roman" w:cstheme="minorHAnsi"/>
          <w:bCs/>
          <w:sz w:val="22"/>
          <w:szCs w:val="22"/>
        </w:rPr>
        <w:t>Delivery Coordinator</w:t>
      </w:r>
      <w:r w:rsidRPr="00037D1B">
        <w:rPr>
          <w:rFonts w:eastAsia="Times New Roman" w:cstheme="minorHAnsi"/>
          <w:sz w:val="22"/>
          <w:szCs w:val="22"/>
        </w:rPr>
        <w:t>.</w:t>
      </w:r>
    </w:p>
    <w:p w14:paraId="67A854F3" w14:textId="77777777" w:rsidR="00781AF3" w:rsidRPr="00037D1B" w:rsidRDefault="00781AF3" w:rsidP="0032480F">
      <w:pPr>
        <w:tabs>
          <w:tab w:val="left" w:pos="2880"/>
        </w:tabs>
        <w:spacing w:before="120" w:after="0" w:line="240" w:lineRule="auto"/>
        <w:rPr>
          <w:rFonts w:eastAsia="Times New Roman" w:cstheme="minorHAnsi"/>
          <w:b/>
          <w:sz w:val="22"/>
          <w:szCs w:val="22"/>
        </w:rPr>
      </w:pPr>
    </w:p>
    <w:p w14:paraId="4B5382DD" w14:textId="77777777" w:rsidR="00D91D18" w:rsidRPr="00037D1B" w:rsidRDefault="00D91D18" w:rsidP="0032480F">
      <w:pPr>
        <w:tabs>
          <w:tab w:val="left" w:pos="2880"/>
        </w:tabs>
        <w:spacing w:before="120" w:after="0" w:line="240" w:lineRule="auto"/>
        <w:rPr>
          <w:rFonts w:eastAsia="Times New Roman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4503"/>
        <w:gridCol w:w="992"/>
        <w:gridCol w:w="3036"/>
      </w:tblGrid>
      <w:tr w:rsidR="00781AF3" w:rsidRPr="00037D1B" w14:paraId="0ADC78A7" w14:textId="77777777" w:rsidTr="00ED5464">
        <w:tc>
          <w:tcPr>
            <w:tcW w:w="4503" w:type="dxa"/>
          </w:tcPr>
          <w:p w14:paraId="3FCFC9C4" w14:textId="77777777" w:rsidR="00781AF3" w:rsidRPr="00037D1B" w:rsidRDefault="00781AF3" w:rsidP="0032480F">
            <w:pPr>
              <w:tabs>
                <w:tab w:val="left" w:pos="2880"/>
              </w:tabs>
              <w:spacing w:before="120"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 w:rsidRPr="00037D1B">
              <w:rPr>
                <w:rFonts w:eastAsia="Times New Roman" w:cstheme="minorHAnsi"/>
                <w:bCs/>
                <w:sz w:val="22"/>
                <w:szCs w:val="22"/>
              </w:rPr>
              <w:t>Signature of Position Holder</w:t>
            </w:r>
          </w:p>
        </w:tc>
        <w:tc>
          <w:tcPr>
            <w:tcW w:w="992" w:type="dxa"/>
            <w:tcBorders>
              <w:top w:val="nil"/>
            </w:tcBorders>
          </w:tcPr>
          <w:p w14:paraId="217C35BA" w14:textId="77777777" w:rsidR="00781AF3" w:rsidRPr="00037D1B" w:rsidRDefault="00781AF3" w:rsidP="0032480F">
            <w:pPr>
              <w:tabs>
                <w:tab w:val="left" w:pos="2880"/>
              </w:tabs>
              <w:spacing w:before="120"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</w:p>
        </w:tc>
        <w:tc>
          <w:tcPr>
            <w:tcW w:w="3036" w:type="dxa"/>
          </w:tcPr>
          <w:p w14:paraId="3525EC06" w14:textId="77777777" w:rsidR="00781AF3" w:rsidRPr="00037D1B" w:rsidRDefault="00781AF3" w:rsidP="0032480F">
            <w:pPr>
              <w:tabs>
                <w:tab w:val="left" w:pos="2880"/>
              </w:tabs>
              <w:spacing w:before="120" w:after="0" w:line="240" w:lineRule="auto"/>
              <w:jc w:val="center"/>
              <w:rPr>
                <w:rFonts w:eastAsia="Times New Roman" w:cstheme="minorHAnsi"/>
                <w:bCs/>
                <w:sz w:val="22"/>
                <w:szCs w:val="22"/>
              </w:rPr>
            </w:pPr>
            <w:r w:rsidRPr="00037D1B">
              <w:rPr>
                <w:rFonts w:eastAsia="Times New Roman" w:cstheme="minorHAnsi"/>
                <w:bCs/>
                <w:sz w:val="22"/>
                <w:szCs w:val="22"/>
              </w:rPr>
              <w:t>Date</w:t>
            </w:r>
          </w:p>
        </w:tc>
      </w:tr>
    </w:tbl>
    <w:p w14:paraId="197A75DB" w14:textId="77777777" w:rsidR="00463A74" w:rsidRPr="0032480F" w:rsidRDefault="00463A74" w:rsidP="0032480F">
      <w:pPr>
        <w:tabs>
          <w:tab w:val="left" w:pos="2880"/>
        </w:tabs>
        <w:spacing w:before="120" w:after="0" w:line="240" w:lineRule="auto"/>
        <w:rPr>
          <w:rFonts w:cstheme="minorHAnsi"/>
          <w:sz w:val="4"/>
          <w:szCs w:val="4"/>
        </w:rPr>
      </w:pPr>
    </w:p>
    <w:sectPr w:rsidR="00463A74" w:rsidRPr="0032480F" w:rsidSect="00E304B6">
      <w:headerReference w:type="default" r:id="rId16"/>
      <w:footerReference w:type="default" r:id="rId17"/>
      <w:pgSz w:w="11906" w:h="16838"/>
      <w:pgMar w:top="1440" w:right="1440" w:bottom="1440" w:left="1440" w:header="68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5C344" w14:textId="77777777" w:rsidR="00291C64" w:rsidRDefault="00291C64" w:rsidP="00C63205">
      <w:pPr>
        <w:spacing w:after="0" w:line="240" w:lineRule="auto"/>
      </w:pPr>
      <w:r>
        <w:separator/>
      </w:r>
    </w:p>
  </w:endnote>
  <w:endnote w:type="continuationSeparator" w:id="0">
    <w:p w14:paraId="3ED8FBAB" w14:textId="77777777" w:rsidR="00291C64" w:rsidRDefault="00291C64" w:rsidP="00C6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4F31D" w14:textId="77777777" w:rsidR="005E34A4" w:rsidRDefault="005E34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97B9" w14:textId="46D75EAD" w:rsidR="00BF6921" w:rsidRDefault="00784869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57E844" wp14:editId="6BC486D2">
          <wp:simplePos x="0" y="0"/>
          <wp:positionH relativeFrom="column">
            <wp:posOffset>-447675</wp:posOffset>
          </wp:positionH>
          <wp:positionV relativeFrom="paragraph">
            <wp:posOffset>-222885</wp:posOffset>
          </wp:positionV>
          <wp:extent cx="2771775" cy="447011"/>
          <wp:effectExtent l="0" t="0" r="0" b="0"/>
          <wp:wrapNone/>
          <wp:docPr id="5" name="Picture 5" descr="Shape, circl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82264DE6-099B-4867-A5C9-296370B4CA1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,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775" cy="447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FE830" w14:textId="77777777" w:rsidR="005E34A4" w:rsidRDefault="005E34A4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29F53" w14:textId="16CB6291" w:rsidR="004C643A" w:rsidRDefault="004C643A">
    <w:pPr>
      <w:pStyle w:val="Foot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3172FE9" wp14:editId="13910216">
          <wp:simplePos x="0" y="0"/>
          <wp:positionH relativeFrom="column">
            <wp:posOffset>-447675</wp:posOffset>
          </wp:positionH>
          <wp:positionV relativeFrom="paragraph">
            <wp:posOffset>-222885</wp:posOffset>
          </wp:positionV>
          <wp:extent cx="2771775" cy="447011"/>
          <wp:effectExtent l="0" t="0" r="0" b="0"/>
          <wp:wrapNone/>
          <wp:docPr id="13" name="Picture 13" descr="Shape, circl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EBBA769A-5B9F-4AF5-A1DC-7884320064B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Shape, circl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1775" cy="4470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37F7B" w14:textId="77777777" w:rsidR="00291C64" w:rsidRDefault="00291C64" w:rsidP="00C63205">
      <w:pPr>
        <w:spacing w:after="0" w:line="240" w:lineRule="auto"/>
      </w:pPr>
      <w:r>
        <w:separator/>
      </w:r>
    </w:p>
  </w:footnote>
  <w:footnote w:type="continuationSeparator" w:id="0">
    <w:p w14:paraId="01451786" w14:textId="77777777" w:rsidR="00291C64" w:rsidRDefault="00291C64" w:rsidP="00C6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49D6A" w14:textId="77777777" w:rsidR="005E34A4" w:rsidRDefault="005E34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24EF" w14:textId="2E47E454" w:rsidR="002B031A" w:rsidRDefault="00062DC9">
    <w:pPr>
      <w:pStyle w:val="Header"/>
    </w:pPr>
    <w:r>
      <w:rPr>
        <w:noProof/>
      </w:rPr>
      <w:drawing>
        <wp:anchor distT="0" distB="0" distL="114300" distR="114300" simplePos="0" relativeHeight="251660290" behindDoc="1" locked="0" layoutInCell="1" allowOverlap="1" wp14:anchorId="170F4422" wp14:editId="3FE7F8EF">
          <wp:simplePos x="0" y="0"/>
          <wp:positionH relativeFrom="column">
            <wp:posOffset>3903785</wp:posOffset>
          </wp:positionH>
          <wp:positionV relativeFrom="paragraph">
            <wp:posOffset>147076</wp:posOffset>
          </wp:positionV>
          <wp:extent cx="2082679" cy="615509"/>
          <wp:effectExtent l="0" t="0" r="0" b="0"/>
          <wp:wrapNone/>
          <wp:docPr id="1108593823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8593823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2679" cy="6155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7499F" w14:textId="77777777" w:rsidR="005E34A4" w:rsidRDefault="005E34A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50B04" w14:textId="757C6A3E" w:rsidR="004C643A" w:rsidRDefault="004C643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34459"/>
    <w:multiLevelType w:val="hybridMultilevel"/>
    <w:tmpl w:val="A00C8FB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A3706"/>
    <w:multiLevelType w:val="hybridMultilevel"/>
    <w:tmpl w:val="0D54D22A"/>
    <w:lvl w:ilvl="0" w:tplc="1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8B737B"/>
    <w:multiLevelType w:val="hybridMultilevel"/>
    <w:tmpl w:val="F89E773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2444EA"/>
    <w:multiLevelType w:val="hybridMultilevel"/>
    <w:tmpl w:val="0D749BE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635E56"/>
    <w:multiLevelType w:val="hybridMultilevel"/>
    <w:tmpl w:val="BF42D1B8"/>
    <w:lvl w:ilvl="0" w:tplc="1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B4CE6"/>
    <w:multiLevelType w:val="hybridMultilevel"/>
    <w:tmpl w:val="ACE2D5E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F43D60"/>
    <w:multiLevelType w:val="hybridMultilevel"/>
    <w:tmpl w:val="13FAC166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C0C5318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ABD29E7"/>
    <w:multiLevelType w:val="hybridMultilevel"/>
    <w:tmpl w:val="E7B00980"/>
    <w:lvl w:ilvl="0" w:tplc="258851F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  <w:szCs w:val="24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2576DC"/>
    <w:multiLevelType w:val="hybridMultilevel"/>
    <w:tmpl w:val="F64EBE52"/>
    <w:lvl w:ilvl="0" w:tplc="6A4693DE">
      <w:start w:val="1"/>
      <w:numFmt w:val="bullet"/>
      <w:lvlText w:val="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</w:rPr>
    </w:lvl>
    <w:lvl w:ilvl="1" w:tplc="258851FC">
      <w:start w:val="1"/>
      <w:numFmt w:val="bullet"/>
      <w:lvlText w:val=""/>
      <w:lvlJc w:val="left"/>
      <w:pPr>
        <w:tabs>
          <w:tab w:val="num" w:pos="1363"/>
        </w:tabs>
        <w:ind w:left="1363" w:hanging="283"/>
      </w:pPr>
      <w:rPr>
        <w:rFonts w:ascii="Wingdings" w:hAnsi="Wingdings" w:hint="default"/>
        <w:color w:val="auto"/>
        <w:sz w:val="24"/>
        <w:szCs w:val="24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A60996"/>
    <w:multiLevelType w:val="hybridMultilevel"/>
    <w:tmpl w:val="538CA728"/>
    <w:lvl w:ilvl="0" w:tplc="31AA97F0">
      <w:start w:val="1"/>
      <w:numFmt w:val="bullet"/>
      <w:pStyle w:val="Bullets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78272F8E"/>
    <w:multiLevelType w:val="hybridMultilevel"/>
    <w:tmpl w:val="2018929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C0C5318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4919B5"/>
    <w:multiLevelType w:val="hybridMultilevel"/>
    <w:tmpl w:val="C24C593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721722">
    <w:abstractNumId w:val="8"/>
  </w:num>
  <w:num w:numId="2" w16cid:durableId="1256477847">
    <w:abstractNumId w:val="0"/>
  </w:num>
  <w:num w:numId="3" w16cid:durableId="1403412802">
    <w:abstractNumId w:val="10"/>
  </w:num>
  <w:num w:numId="4" w16cid:durableId="1468739574">
    <w:abstractNumId w:val="2"/>
  </w:num>
  <w:num w:numId="5" w16cid:durableId="1525247897">
    <w:abstractNumId w:val="7"/>
  </w:num>
  <w:num w:numId="6" w16cid:durableId="1566066480">
    <w:abstractNumId w:val="9"/>
  </w:num>
  <w:num w:numId="7" w16cid:durableId="1681154398">
    <w:abstractNumId w:val="1"/>
  </w:num>
  <w:num w:numId="8" w16cid:durableId="1809198655">
    <w:abstractNumId w:val="11"/>
  </w:num>
  <w:num w:numId="9" w16cid:durableId="2050060962">
    <w:abstractNumId w:val="3"/>
  </w:num>
  <w:num w:numId="10" w16cid:durableId="318383652">
    <w:abstractNumId w:val="6"/>
  </w:num>
  <w:num w:numId="11" w16cid:durableId="338428822">
    <w:abstractNumId w:val="4"/>
  </w:num>
  <w:num w:numId="12" w16cid:durableId="562465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21"/>
    <w:rsid w:val="00037D1B"/>
    <w:rsid w:val="00041241"/>
    <w:rsid w:val="00062DC9"/>
    <w:rsid w:val="000F4B48"/>
    <w:rsid w:val="00111675"/>
    <w:rsid w:val="00190D6E"/>
    <w:rsid w:val="001D786B"/>
    <w:rsid w:val="00240891"/>
    <w:rsid w:val="00262C3C"/>
    <w:rsid w:val="00291C64"/>
    <w:rsid w:val="002B031A"/>
    <w:rsid w:val="002D6448"/>
    <w:rsid w:val="0032480F"/>
    <w:rsid w:val="00326128"/>
    <w:rsid w:val="0036259B"/>
    <w:rsid w:val="00377B47"/>
    <w:rsid w:val="003954F7"/>
    <w:rsid w:val="003A3BC1"/>
    <w:rsid w:val="003A4CDD"/>
    <w:rsid w:val="00421B1E"/>
    <w:rsid w:val="00463A74"/>
    <w:rsid w:val="00484676"/>
    <w:rsid w:val="00496A0B"/>
    <w:rsid w:val="004C643A"/>
    <w:rsid w:val="004C762F"/>
    <w:rsid w:val="00560E69"/>
    <w:rsid w:val="005A66D5"/>
    <w:rsid w:val="005E34A4"/>
    <w:rsid w:val="005E3C07"/>
    <w:rsid w:val="0065794F"/>
    <w:rsid w:val="006608BA"/>
    <w:rsid w:val="00673C78"/>
    <w:rsid w:val="006A7331"/>
    <w:rsid w:val="006B772B"/>
    <w:rsid w:val="006C4CA0"/>
    <w:rsid w:val="00781AF3"/>
    <w:rsid w:val="00784869"/>
    <w:rsid w:val="007A7279"/>
    <w:rsid w:val="007B68E6"/>
    <w:rsid w:val="007E12BE"/>
    <w:rsid w:val="00882364"/>
    <w:rsid w:val="008A1ED8"/>
    <w:rsid w:val="00940F15"/>
    <w:rsid w:val="009705DB"/>
    <w:rsid w:val="009F28A1"/>
    <w:rsid w:val="00A32D78"/>
    <w:rsid w:val="00A81713"/>
    <w:rsid w:val="00AF0965"/>
    <w:rsid w:val="00B15C06"/>
    <w:rsid w:val="00B700C0"/>
    <w:rsid w:val="00BF3342"/>
    <w:rsid w:val="00BF62C4"/>
    <w:rsid w:val="00BF6921"/>
    <w:rsid w:val="00C63205"/>
    <w:rsid w:val="00C87A1A"/>
    <w:rsid w:val="00CA541C"/>
    <w:rsid w:val="00CB752D"/>
    <w:rsid w:val="00CE0501"/>
    <w:rsid w:val="00CF1D97"/>
    <w:rsid w:val="00D2528E"/>
    <w:rsid w:val="00D864FD"/>
    <w:rsid w:val="00D91D18"/>
    <w:rsid w:val="00DB5745"/>
    <w:rsid w:val="00DC12A6"/>
    <w:rsid w:val="00DC2EC3"/>
    <w:rsid w:val="00E304B6"/>
    <w:rsid w:val="00E76DD3"/>
    <w:rsid w:val="00ED1B71"/>
    <w:rsid w:val="00ED5464"/>
    <w:rsid w:val="00F92256"/>
    <w:rsid w:val="00F9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54D26"/>
  <w15:chartTrackingRefBased/>
  <w15:docId w15:val="{D22900C8-F7B6-40E7-9DB3-B3492D45D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94F"/>
    <w:pPr>
      <w:spacing w:after="200" w:line="288" w:lineRule="auto"/>
    </w:pPr>
    <w:rPr>
      <w:rFonts w:eastAsiaTheme="minorEastAsia"/>
      <w:sz w:val="21"/>
      <w:szCs w:val="21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36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8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F95361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HeadingChar">
    <w:name w:val="Heading Char"/>
    <w:basedOn w:val="DefaultParagraphFont"/>
    <w:link w:val="Heading"/>
    <w:locked/>
    <w:rsid w:val="00F95361"/>
    <w:rPr>
      <w:rFonts w:ascii="Calibri" w:hAnsi="Calibri" w:cstheme="minorHAnsi"/>
      <w:b/>
      <w:sz w:val="32"/>
      <w:szCs w:val="32"/>
    </w:rPr>
  </w:style>
  <w:style w:type="paragraph" w:customStyle="1" w:styleId="Heading">
    <w:name w:val="Heading"/>
    <w:basedOn w:val="Normal"/>
    <w:link w:val="HeadingChar"/>
    <w:qFormat/>
    <w:rsid w:val="00F95361"/>
    <w:pPr>
      <w:spacing w:after="0" w:line="240" w:lineRule="auto"/>
    </w:pPr>
    <w:rPr>
      <w:rFonts w:ascii="Calibri" w:hAnsi="Calibri" w:cstheme="minorHAnsi"/>
      <w:b/>
      <w:sz w:val="32"/>
      <w:szCs w:val="32"/>
    </w:rPr>
  </w:style>
  <w:style w:type="character" w:customStyle="1" w:styleId="TextChar">
    <w:name w:val="Text Char"/>
    <w:basedOn w:val="DefaultParagraphFont"/>
    <w:link w:val="Text"/>
    <w:locked/>
    <w:rsid w:val="00F95361"/>
    <w:rPr>
      <w:rFonts w:ascii="Calibri" w:hAnsi="Calibri" w:cstheme="minorHAnsi"/>
    </w:rPr>
  </w:style>
  <w:style w:type="paragraph" w:customStyle="1" w:styleId="Text">
    <w:name w:val="Text"/>
    <w:basedOn w:val="Normal"/>
    <w:link w:val="TextChar"/>
    <w:rsid w:val="00F95361"/>
    <w:pPr>
      <w:spacing w:after="0" w:line="240" w:lineRule="auto"/>
    </w:pPr>
    <w:rPr>
      <w:rFonts w:ascii="Calibri" w:hAnsi="Calibri" w:cstheme="minorHAnsi"/>
    </w:rPr>
  </w:style>
  <w:style w:type="character" w:customStyle="1" w:styleId="BulletsChar">
    <w:name w:val="Bullets Char"/>
    <w:basedOn w:val="DefaultParagraphFont"/>
    <w:link w:val="Bullets"/>
    <w:locked/>
    <w:rsid w:val="00F95361"/>
    <w:rPr>
      <w:rFonts w:ascii="Calibri" w:hAnsi="Calibri" w:cstheme="minorHAnsi"/>
    </w:rPr>
  </w:style>
  <w:style w:type="paragraph" w:customStyle="1" w:styleId="Bullets">
    <w:name w:val="Bullets"/>
    <w:basedOn w:val="Normal"/>
    <w:link w:val="BulletsChar"/>
    <w:qFormat/>
    <w:rsid w:val="00F95361"/>
    <w:pPr>
      <w:numPr>
        <w:numId w:val="6"/>
      </w:numPr>
      <w:spacing w:after="0" w:line="240" w:lineRule="auto"/>
      <w:ind w:left="284" w:hanging="284"/>
      <w:contextualSpacing/>
    </w:pPr>
    <w:rPr>
      <w:rFonts w:ascii="Calibri" w:hAnsi="Calibri" w:cstheme="minorHAnsi"/>
    </w:rPr>
  </w:style>
  <w:style w:type="paragraph" w:styleId="Header">
    <w:name w:val="header"/>
    <w:basedOn w:val="Normal"/>
    <w:link w:val="HeaderChar"/>
    <w:uiPriority w:val="99"/>
    <w:unhideWhenUsed/>
    <w:rsid w:val="00C63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3205"/>
  </w:style>
  <w:style w:type="paragraph" w:styleId="Footer">
    <w:name w:val="footer"/>
    <w:basedOn w:val="Normal"/>
    <w:link w:val="FooterChar"/>
    <w:uiPriority w:val="99"/>
    <w:unhideWhenUsed/>
    <w:rsid w:val="00C632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3205"/>
  </w:style>
  <w:style w:type="paragraph" w:styleId="ListParagraph">
    <w:name w:val="List Paragraph"/>
    <w:aliases w:val="List 1,Other List,List Paragraph numbered,List Paragraph1,List Bullet indent,Bullet List,FooterText,numbered,Paragraphe de liste1,Bulletr List Paragraph,列出段落,列出段落1,Listeafsnit1,Parágrafo da Lista1,List Paragraph2,List Paragraph21,リスト段落1"/>
    <w:basedOn w:val="Normal"/>
    <w:link w:val="ListParagraphChar"/>
    <w:uiPriority w:val="34"/>
    <w:qFormat/>
    <w:rsid w:val="0065794F"/>
    <w:pPr>
      <w:ind w:left="720"/>
      <w:contextualSpacing/>
    </w:pPr>
  </w:style>
  <w:style w:type="table" w:styleId="TableGrid">
    <w:name w:val="Table Grid"/>
    <w:basedOn w:val="TableNormal"/>
    <w:uiPriority w:val="59"/>
    <w:rsid w:val="0065794F"/>
    <w:pPr>
      <w:widowControl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uiPriority w:val="59"/>
    <w:rsid w:val="0065794F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1 Char,Other List Char,List Paragraph numbered Char,List Paragraph1 Char,List Bullet indent Char,Bullet List Char,FooterText Char,numbered Char,Paragraphe de liste1 Char,Bulletr List Paragraph Char,列出段落 Char,列出段落1 Char"/>
    <w:basedOn w:val="DefaultParagraphFont"/>
    <w:link w:val="ListParagraph"/>
    <w:uiPriority w:val="34"/>
    <w:rsid w:val="005A66D5"/>
    <w:rPr>
      <w:rFonts w:eastAsiaTheme="minorEastAsia"/>
      <w:sz w:val="21"/>
      <w:szCs w:val="2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86B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9C461C9CAF01468AB2E2A08AF7E402" ma:contentTypeVersion="16" ma:contentTypeDescription="Create a new document." ma:contentTypeScope="" ma:versionID="c20d4025f467593488bdccf496e347cb">
  <xsd:schema xmlns:xsd="http://www.w3.org/2001/XMLSchema" xmlns:xs="http://www.w3.org/2001/XMLSchema" xmlns:p="http://schemas.microsoft.com/office/2006/metadata/properties" xmlns:ns2="2d52c6bf-139a-4124-8be3-633ca63584b0" xmlns:ns3="151a4c04-3e07-430d-89dd-6a716ac7f0c2" targetNamespace="http://schemas.microsoft.com/office/2006/metadata/properties" ma:root="true" ma:fieldsID="31ed986dcd94e1cef9c8f7b5288f5ca6" ns2:_="" ns3:_="">
    <xsd:import namespace="2d52c6bf-139a-4124-8be3-633ca63584b0"/>
    <xsd:import namespace="151a4c04-3e07-430d-89dd-6a716ac7f0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2c6bf-139a-4124-8be3-633ca63584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c1db86d-e9db-4b72-904c-ba964b2302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a4c04-3e07-430d-89dd-6a716ac7f0c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ceb2bae-e71d-438e-94d5-b762871208d8}" ma:internalName="TaxCatchAll" ma:showField="CatchAllData" ma:web="151a4c04-3e07-430d-89dd-6a716ac7f0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52c6bf-139a-4124-8be3-633ca63584b0">
      <Terms xmlns="http://schemas.microsoft.com/office/infopath/2007/PartnerControls"/>
    </lcf76f155ced4ddcb4097134ff3c332f>
    <TaxCatchAll xmlns="151a4c04-3e07-430d-89dd-6a716ac7f0c2" xsi:nil="true"/>
  </documentManagement>
</p:properties>
</file>

<file path=customXml/itemProps1.xml><?xml version="1.0" encoding="utf-8"?>
<ds:datastoreItem xmlns:ds="http://schemas.openxmlformats.org/officeDocument/2006/customXml" ds:itemID="{76927D98-64A5-4165-82A2-3F1E19445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52c6bf-139a-4124-8be3-633ca63584b0"/>
    <ds:schemaRef ds:uri="151a4c04-3e07-430d-89dd-6a716ac7f0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7CAE28-5D48-427B-98E8-FC6ECB2A28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3CFCA2-4FE8-4CD0-8122-1B2FFC15923C}">
  <ds:schemaRefs>
    <ds:schemaRef ds:uri="http://schemas.microsoft.com/office/2006/metadata/properties"/>
    <ds:schemaRef ds:uri="http://schemas.microsoft.com/office/infopath/2007/PartnerControls"/>
    <ds:schemaRef ds:uri="2d52c6bf-139a-4124-8be3-633ca63584b0"/>
    <ds:schemaRef ds:uri="151a4c04-3e07-430d-89dd-6a716ac7f0c2"/>
  </ds:schemaRefs>
</ds:datastoreItem>
</file>

<file path=docMetadata/LabelInfo.xml><?xml version="1.0" encoding="utf-8"?>
<clbl:labelList xmlns:clbl="http://schemas.microsoft.com/office/2020/mipLabelMetadata">
  <clbl:label id="{62fd2d6d-22ca-44f3-a5ff-116546f57ef9}" enabled="1" method="Privileged" siteId="{c5da97af-7c3d-43d9-b137-7a46b93fac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780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Gilly Easton</dc:creator>
  <cp:keywords/>
  <dc:description/>
  <cp:lastModifiedBy>Maxine O'Keeffe</cp:lastModifiedBy>
  <cp:revision>9</cp:revision>
  <cp:lastPrinted>2022-09-07T22:35:00Z</cp:lastPrinted>
  <dcterms:created xsi:type="dcterms:W3CDTF">2024-10-16T03:18:00Z</dcterms:created>
  <dcterms:modified xsi:type="dcterms:W3CDTF">2026-10-22T03:12:00Z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0x010100E89C461C9CAF01468AB2E2A08AF7E402</vt:lpwstr>
  </property>
  <property fmtid="{D5CDD505-2E9C-101B-9397-08002B2CF9AE}" pid="3" name="Order">
    <vt:r8>90600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</Properties>
</file>